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1D" w:rsidRPr="00836485" w:rsidRDefault="00836485" w:rsidP="00836485">
      <w:pPr>
        <w:pStyle w:val="4"/>
        <w:tabs>
          <w:tab w:val="left" w:pos="7275"/>
        </w:tabs>
        <w:jc w:val="left"/>
        <w:rPr>
          <w:u w:val="none"/>
        </w:rPr>
      </w:pPr>
      <w:bookmarkStart w:id="0" w:name="_GoBack"/>
      <w:bookmarkEnd w:id="0"/>
      <w:r w:rsidRPr="00836485">
        <w:rPr>
          <w:u w:val="none"/>
        </w:rPr>
        <w:tab/>
      </w:r>
    </w:p>
    <w:p w:rsidR="00131F73" w:rsidRPr="00836485" w:rsidRDefault="00131F73" w:rsidP="00131F73"/>
    <w:p w:rsidR="00666DDA" w:rsidRPr="00836485" w:rsidRDefault="00016AF8" w:rsidP="00666DDA">
      <w:pPr>
        <w:pStyle w:val="4"/>
        <w:rPr>
          <w:u w:val="none"/>
        </w:rPr>
      </w:pPr>
      <w:r>
        <w:rPr>
          <w:noProof/>
          <w:u w:val="none"/>
        </w:rPr>
        <w:drawing>
          <wp:anchor distT="0" distB="0" distL="114300" distR="114300" simplePos="0" relativeHeight="251657216" behindDoc="0" locked="0" layoutInCell="1" allowOverlap="1" wp14:anchorId="370E30BE" wp14:editId="3670BD3E">
            <wp:simplePos x="0" y="0"/>
            <wp:positionH relativeFrom="column">
              <wp:posOffset>2758440</wp:posOffset>
            </wp:positionH>
            <wp:positionV relativeFrom="paragraph">
              <wp:posOffset>-330200</wp:posOffset>
            </wp:positionV>
            <wp:extent cx="552450" cy="685800"/>
            <wp:effectExtent l="0" t="0" r="0" b="0"/>
            <wp:wrapNone/>
            <wp:docPr id="2" name="Рисунок 2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DDA" w:rsidRPr="00836485" w:rsidRDefault="00836485" w:rsidP="00836485">
      <w:pPr>
        <w:pStyle w:val="4"/>
        <w:tabs>
          <w:tab w:val="left" w:pos="5835"/>
        </w:tabs>
        <w:jc w:val="left"/>
        <w:rPr>
          <w:u w:val="none"/>
        </w:rPr>
      </w:pPr>
      <w:r w:rsidRPr="00836485"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</w:p>
    <w:p w:rsidR="00666DDA" w:rsidRDefault="00937E49" w:rsidP="00937E49">
      <w:pPr>
        <w:tabs>
          <w:tab w:val="left" w:pos="7305"/>
        </w:tabs>
        <w:rPr>
          <w:sz w:val="26"/>
        </w:rPr>
      </w:pPr>
      <w:r>
        <w:rPr>
          <w:sz w:val="26"/>
        </w:rPr>
        <w:tab/>
      </w:r>
      <w:r w:rsidR="0040001C">
        <w:rPr>
          <w:sz w:val="26"/>
        </w:rPr>
        <w:t xml:space="preserve">          </w:t>
      </w:r>
    </w:p>
    <w:p w:rsidR="00666DDA" w:rsidRPr="00C46FA8" w:rsidRDefault="00710B83" w:rsidP="00666DDA">
      <w:pPr>
        <w:keepNext/>
        <w:jc w:val="center"/>
        <w:outlineLvl w:val="0"/>
        <w:rPr>
          <w:b/>
          <w:sz w:val="28"/>
          <w:szCs w:val="28"/>
        </w:rPr>
      </w:pPr>
      <w:r w:rsidRPr="00C46FA8">
        <w:rPr>
          <w:b/>
          <w:sz w:val="28"/>
          <w:szCs w:val="28"/>
        </w:rPr>
        <w:t xml:space="preserve">СОВЕТ ДЕПУТАТОВ </w:t>
      </w:r>
    </w:p>
    <w:p w:rsidR="00666DDA" w:rsidRPr="00C46FA8" w:rsidRDefault="00666DDA" w:rsidP="00666DDA">
      <w:pPr>
        <w:jc w:val="center"/>
        <w:rPr>
          <w:b/>
          <w:sz w:val="28"/>
          <w:szCs w:val="28"/>
        </w:rPr>
      </w:pPr>
      <w:r w:rsidRPr="00C46FA8">
        <w:rPr>
          <w:b/>
          <w:sz w:val="28"/>
          <w:szCs w:val="28"/>
        </w:rPr>
        <w:t xml:space="preserve">ПОСЕЛЕНИЯ МИХАЙЛОВО-ЯРЦЕВСКОЕ В </w:t>
      </w:r>
      <w:proofErr w:type="gramStart"/>
      <w:r w:rsidRPr="00C46FA8">
        <w:rPr>
          <w:b/>
          <w:sz w:val="28"/>
          <w:szCs w:val="28"/>
        </w:rPr>
        <w:t>ГОРОДЕ</w:t>
      </w:r>
      <w:proofErr w:type="gramEnd"/>
      <w:r w:rsidRPr="00C46FA8">
        <w:rPr>
          <w:b/>
          <w:sz w:val="28"/>
          <w:szCs w:val="28"/>
        </w:rPr>
        <w:t xml:space="preserve"> МОСКВЕ</w:t>
      </w:r>
    </w:p>
    <w:p w:rsidR="00666DDA" w:rsidRPr="004125EF" w:rsidRDefault="00666DDA" w:rsidP="00666DDA"/>
    <w:p w:rsidR="00710B83" w:rsidRPr="00C46FA8" w:rsidRDefault="00710B83" w:rsidP="00710B83">
      <w:pPr>
        <w:jc w:val="center"/>
        <w:rPr>
          <w:rFonts w:ascii="Arial" w:hAnsi="Arial" w:cs="Arial"/>
          <w:b/>
        </w:rPr>
      </w:pPr>
      <w:proofErr w:type="gramStart"/>
      <w:r w:rsidRPr="00C46FA8">
        <w:rPr>
          <w:rFonts w:ascii="Arial" w:hAnsi="Arial" w:cs="Arial"/>
          <w:b/>
        </w:rPr>
        <w:t>Р</w:t>
      </w:r>
      <w:proofErr w:type="gramEnd"/>
      <w:r w:rsidR="00313F2E" w:rsidRPr="00C46FA8">
        <w:rPr>
          <w:rFonts w:ascii="Arial" w:hAnsi="Arial" w:cs="Arial"/>
          <w:b/>
        </w:rPr>
        <w:t xml:space="preserve"> </w:t>
      </w:r>
      <w:r w:rsidRPr="00C46FA8">
        <w:rPr>
          <w:rFonts w:ascii="Arial" w:hAnsi="Arial" w:cs="Arial"/>
          <w:b/>
        </w:rPr>
        <w:t>Е</w:t>
      </w:r>
      <w:r w:rsidR="00313F2E" w:rsidRPr="00C46FA8">
        <w:rPr>
          <w:rFonts w:ascii="Arial" w:hAnsi="Arial" w:cs="Arial"/>
          <w:b/>
        </w:rPr>
        <w:t xml:space="preserve"> </w:t>
      </w:r>
      <w:r w:rsidRPr="00C46FA8">
        <w:rPr>
          <w:rFonts w:ascii="Arial" w:hAnsi="Arial" w:cs="Arial"/>
          <w:b/>
        </w:rPr>
        <w:t>Ш</w:t>
      </w:r>
      <w:r w:rsidR="00313F2E" w:rsidRPr="00C46FA8">
        <w:rPr>
          <w:rFonts w:ascii="Arial" w:hAnsi="Arial" w:cs="Arial"/>
          <w:b/>
        </w:rPr>
        <w:t xml:space="preserve"> </w:t>
      </w:r>
      <w:r w:rsidRPr="00C46FA8">
        <w:rPr>
          <w:rFonts w:ascii="Arial" w:hAnsi="Arial" w:cs="Arial"/>
          <w:b/>
        </w:rPr>
        <w:t>Е</w:t>
      </w:r>
      <w:r w:rsidR="00313F2E" w:rsidRPr="00C46FA8">
        <w:rPr>
          <w:rFonts w:ascii="Arial" w:hAnsi="Arial" w:cs="Arial"/>
          <w:b/>
        </w:rPr>
        <w:t xml:space="preserve"> </w:t>
      </w:r>
      <w:r w:rsidRPr="00C46FA8">
        <w:rPr>
          <w:rFonts w:ascii="Arial" w:hAnsi="Arial" w:cs="Arial"/>
          <w:b/>
        </w:rPr>
        <w:t>Н</w:t>
      </w:r>
      <w:r w:rsidR="00313F2E" w:rsidRPr="00C46FA8">
        <w:rPr>
          <w:rFonts w:ascii="Arial" w:hAnsi="Arial" w:cs="Arial"/>
          <w:b/>
        </w:rPr>
        <w:t xml:space="preserve"> </w:t>
      </w:r>
      <w:r w:rsidRPr="00C46FA8">
        <w:rPr>
          <w:rFonts w:ascii="Arial" w:hAnsi="Arial" w:cs="Arial"/>
          <w:b/>
        </w:rPr>
        <w:t>И</w:t>
      </w:r>
      <w:r w:rsidR="00313F2E" w:rsidRPr="00C46FA8">
        <w:rPr>
          <w:rFonts w:ascii="Arial" w:hAnsi="Arial" w:cs="Arial"/>
          <w:b/>
        </w:rPr>
        <w:t xml:space="preserve"> </w:t>
      </w:r>
      <w:r w:rsidRPr="00C46FA8">
        <w:rPr>
          <w:rFonts w:ascii="Arial" w:hAnsi="Arial" w:cs="Arial"/>
          <w:b/>
        </w:rPr>
        <w:t xml:space="preserve">Е </w:t>
      </w:r>
    </w:p>
    <w:p w:rsidR="00D90C28" w:rsidRDefault="00D90C28" w:rsidP="00710B83">
      <w:pPr>
        <w:rPr>
          <w:rFonts w:ascii="Tahoma" w:hAnsi="Tahoma" w:cs="Tahoma"/>
        </w:rPr>
      </w:pPr>
    </w:p>
    <w:p w:rsidR="00AB467F" w:rsidRPr="00131F73" w:rsidRDefault="00AB467F" w:rsidP="00710B83">
      <w:pPr>
        <w:rPr>
          <w:rFonts w:ascii="Tahoma" w:hAnsi="Tahoma" w:cs="Tahoma"/>
        </w:rPr>
      </w:pPr>
    </w:p>
    <w:p w:rsidR="00710B83" w:rsidRPr="00B42F1D" w:rsidRDefault="00AB467F" w:rsidP="00710B83">
      <w:pPr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0A0E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декабря</w:t>
      </w:r>
      <w:r w:rsidR="004B5B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2017</w:t>
      </w:r>
      <w:r w:rsidR="00F3501D">
        <w:rPr>
          <w:rFonts w:ascii="Arial" w:hAnsi="Arial" w:cs="Arial"/>
        </w:rPr>
        <w:t xml:space="preserve">    </w:t>
      </w:r>
      <w:r w:rsidR="00D670BE">
        <w:rPr>
          <w:rFonts w:ascii="Arial" w:hAnsi="Arial" w:cs="Arial"/>
        </w:rPr>
        <w:t xml:space="preserve">                 </w:t>
      </w:r>
      <w:r w:rsidR="00C76886">
        <w:rPr>
          <w:rFonts w:ascii="Arial" w:hAnsi="Arial" w:cs="Arial"/>
        </w:rPr>
        <w:t xml:space="preserve">    </w:t>
      </w:r>
      <w:r w:rsidR="00EC79EC">
        <w:rPr>
          <w:rFonts w:ascii="Arial" w:hAnsi="Arial" w:cs="Arial"/>
        </w:rPr>
        <w:t xml:space="preserve">      </w:t>
      </w:r>
      <w:r w:rsidR="009066BA" w:rsidRPr="00D670BE">
        <w:rPr>
          <w:rFonts w:ascii="Arial" w:hAnsi="Arial" w:cs="Arial"/>
        </w:rPr>
        <w:t xml:space="preserve">                              </w:t>
      </w:r>
      <w:r w:rsidR="00F70AB4">
        <w:rPr>
          <w:rFonts w:ascii="Arial" w:hAnsi="Arial" w:cs="Arial"/>
        </w:rPr>
        <w:t xml:space="preserve">                     </w:t>
      </w:r>
      <w:r w:rsidR="00A71140">
        <w:rPr>
          <w:rFonts w:ascii="Arial" w:hAnsi="Arial" w:cs="Arial"/>
        </w:rPr>
        <w:t xml:space="preserve">    </w:t>
      </w:r>
      <w:r w:rsidR="00665551">
        <w:rPr>
          <w:rFonts w:ascii="Arial" w:hAnsi="Arial" w:cs="Arial"/>
        </w:rPr>
        <w:t xml:space="preserve">       </w:t>
      </w:r>
      <w:r w:rsidR="009C16B0">
        <w:rPr>
          <w:rFonts w:ascii="Arial" w:hAnsi="Arial" w:cs="Arial"/>
        </w:rPr>
        <w:t xml:space="preserve">    </w:t>
      </w:r>
      <w:r w:rsidR="00665551">
        <w:rPr>
          <w:rFonts w:ascii="Arial" w:hAnsi="Arial" w:cs="Arial"/>
        </w:rPr>
        <w:t xml:space="preserve"> </w:t>
      </w:r>
      <w:r w:rsidR="0040001C">
        <w:rPr>
          <w:rFonts w:ascii="Arial" w:hAnsi="Arial" w:cs="Arial"/>
        </w:rPr>
        <w:t xml:space="preserve"> </w:t>
      </w:r>
      <w:r w:rsidR="00665551">
        <w:rPr>
          <w:rFonts w:ascii="Arial" w:hAnsi="Arial" w:cs="Arial"/>
        </w:rPr>
        <w:t xml:space="preserve"> </w:t>
      </w:r>
      <w:r w:rsidR="00B42F1D">
        <w:rPr>
          <w:rFonts w:ascii="Arial" w:hAnsi="Arial" w:cs="Arial"/>
        </w:rPr>
        <w:t>№</w:t>
      </w:r>
      <w:r w:rsidR="009C16B0">
        <w:rPr>
          <w:rFonts w:ascii="Arial" w:hAnsi="Arial" w:cs="Arial"/>
        </w:rPr>
        <w:t>4</w:t>
      </w:r>
      <w:r w:rsidR="00B42F1D">
        <w:rPr>
          <w:rFonts w:ascii="Arial" w:hAnsi="Arial" w:cs="Arial"/>
        </w:rPr>
        <w:t>/</w:t>
      </w:r>
      <w:r w:rsidR="009C16B0">
        <w:rPr>
          <w:rFonts w:ascii="Arial" w:hAnsi="Arial" w:cs="Arial"/>
        </w:rPr>
        <w:t>14</w:t>
      </w:r>
    </w:p>
    <w:p w:rsidR="00710B83" w:rsidRPr="00D670BE" w:rsidRDefault="00710B83" w:rsidP="00710B83">
      <w:pPr>
        <w:rPr>
          <w:rFonts w:ascii="Arial" w:hAnsi="Arial" w:cs="Arial"/>
        </w:rPr>
      </w:pPr>
    </w:p>
    <w:p w:rsidR="00402EB8" w:rsidRDefault="00402EB8" w:rsidP="004B64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признании </w:t>
      </w:r>
      <w:proofErr w:type="gramStart"/>
      <w:r>
        <w:rPr>
          <w:rFonts w:ascii="Arial" w:hAnsi="Arial" w:cs="Arial"/>
        </w:rPr>
        <w:t>утратившими</w:t>
      </w:r>
      <w:proofErr w:type="gramEnd"/>
      <w:r>
        <w:rPr>
          <w:rFonts w:ascii="Arial" w:hAnsi="Arial" w:cs="Arial"/>
        </w:rPr>
        <w:t xml:space="preserve"> силу</w:t>
      </w:r>
    </w:p>
    <w:p w:rsidR="00AB467F" w:rsidRDefault="00402EB8" w:rsidP="004B64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отдельных решений Совета депутатов </w:t>
      </w:r>
    </w:p>
    <w:p w:rsidR="0047598E" w:rsidRDefault="00402EB8" w:rsidP="00402E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поселения Михайлово-Ярцевское </w:t>
      </w:r>
    </w:p>
    <w:p w:rsidR="00AB467F" w:rsidRPr="00D670BE" w:rsidRDefault="00AB467F" w:rsidP="00402EB8">
      <w:pPr>
        <w:jc w:val="both"/>
        <w:rPr>
          <w:rFonts w:ascii="Arial" w:hAnsi="Arial" w:cs="Arial"/>
        </w:rPr>
      </w:pPr>
    </w:p>
    <w:p w:rsidR="00710B83" w:rsidRPr="00D670BE" w:rsidRDefault="00710B83" w:rsidP="00710B83">
      <w:pPr>
        <w:pStyle w:val="a4"/>
        <w:ind w:firstLine="708"/>
        <w:rPr>
          <w:rFonts w:ascii="Arial" w:hAnsi="Arial" w:cs="Arial"/>
          <w:sz w:val="20"/>
          <w:szCs w:val="20"/>
        </w:rPr>
      </w:pPr>
    </w:p>
    <w:p w:rsidR="00402EB8" w:rsidRDefault="00402EB8" w:rsidP="00402E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02EB8">
        <w:rPr>
          <w:rFonts w:ascii="Arial" w:hAnsi="Arial" w:cs="Arial"/>
          <w:color w:val="000000"/>
        </w:rPr>
        <w:t xml:space="preserve">В </w:t>
      </w:r>
      <w:proofErr w:type="gramStart"/>
      <w:r w:rsidRPr="00402EB8">
        <w:rPr>
          <w:rFonts w:ascii="Arial" w:hAnsi="Arial" w:cs="Arial"/>
          <w:color w:val="000000"/>
        </w:rPr>
        <w:t>соответствии</w:t>
      </w:r>
      <w:proofErr w:type="gramEnd"/>
      <w:r w:rsidRPr="00402EB8">
        <w:rPr>
          <w:rFonts w:ascii="Arial" w:hAnsi="Arial" w:cs="Arial"/>
          <w:color w:val="000000"/>
        </w:rPr>
        <w:t xml:space="preserve"> с Законом города Москвы от 28.12.2016г. №55 "О внесении изменений в отдельные законы города Москвы", руководствуясь Уставом поселения Михайлово-Ярцевское</w:t>
      </w:r>
      <w:r w:rsidR="009C16B0">
        <w:rPr>
          <w:rFonts w:ascii="Arial" w:hAnsi="Arial" w:cs="Arial"/>
          <w:color w:val="000000"/>
        </w:rPr>
        <w:t>,</w:t>
      </w:r>
    </w:p>
    <w:p w:rsidR="00710B83" w:rsidRPr="00D670BE" w:rsidRDefault="00710B83" w:rsidP="00710B83">
      <w:pPr>
        <w:pStyle w:val="a5"/>
        <w:shd w:val="clear" w:color="auto" w:fill="FFFFFF"/>
        <w:jc w:val="center"/>
        <w:rPr>
          <w:rFonts w:ascii="Arial" w:hAnsi="Arial" w:cs="Arial"/>
          <w:color w:val="000000"/>
        </w:rPr>
      </w:pPr>
      <w:r w:rsidRPr="00D670BE">
        <w:rPr>
          <w:rFonts w:ascii="Arial" w:hAnsi="Arial" w:cs="Arial"/>
          <w:color w:val="000000"/>
        </w:rPr>
        <w:t>Совет депутатов поселения Михайлово-Ярцевское </w:t>
      </w:r>
    </w:p>
    <w:p w:rsidR="00710B83" w:rsidRPr="00D670BE" w:rsidRDefault="00710B83" w:rsidP="00710B83">
      <w:pPr>
        <w:pStyle w:val="a5"/>
        <w:shd w:val="clear" w:color="auto" w:fill="FFFFFF"/>
        <w:jc w:val="center"/>
        <w:rPr>
          <w:rFonts w:ascii="Arial" w:hAnsi="Arial" w:cs="Arial"/>
          <w:color w:val="000000"/>
        </w:rPr>
      </w:pPr>
      <w:r w:rsidRPr="00D670BE">
        <w:rPr>
          <w:rFonts w:ascii="Arial" w:hAnsi="Arial" w:cs="Arial"/>
          <w:color w:val="000000"/>
        </w:rPr>
        <w:t>РЕШИЛ:</w:t>
      </w:r>
    </w:p>
    <w:p w:rsidR="00F45194" w:rsidRDefault="00F45194" w:rsidP="00F45194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F45194">
        <w:rPr>
          <w:rFonts w:ascii="Arial" w:hAnsi="Arial" w:cs="Arial"/>
        </w:rPr>
        <w:t xml:space="preserve">1. </w:t>
      </w:r>
      <w:r w:rsidR="00402EB8" w:rsidRPr="00402EB8">
        <w:rPr>
          <w:rFonts w:ascii="Arial" w:hAnsi="Arial" w:cs="Arial"/>
        </w:rPr>
        <w:t>Считать утратившими силу решения Совета депутатов</w:t>
      </w:r>
      <w:r w:rsidR="00402EB8">
        <w:rPr>
          <w:rFonts w:ascii="Arial" w:hAnsi="Arial" w:cs="Arial"/>
        </w:rPr>
        <w:t xml:space="preserve"> поселения Михайлово-Ярцевское:</w:t>
      </w:r>
    </w:p>
    <w:p w:rsidR="00402EB8" w:rsidRDefault="00402EB8" w:rsidP="00402EB8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от 26.03.2015г. №6/5 «</w:t>
      </w:r>
      <w:r w:rsidRPr="00402EB8">
        <w:rPr>
          <w:rFonts w:ascii="Arial" w:hAnsi="Arial" w:cs="Arial"/>
        </w:rPr>
        <w:t>Об утверждении Порядка признания жителей поселения Михайлово-Ярцевское малоимущими в целях постановки их на учет в качестве нуждающихся в жилых помещениях</w:t>
      </w:r>
      <w:r>
        <w:rPr>
          <w:rFonts w:ascii="Arial" w:hAnsi="Arial" w:cs="Arial"/>
        </w:rPr>
        <w:t>»;</w:t>
      </w:r>
    </w:p>
    <w:p w:rsidR="00402EB8" w:rsidRPr="00F45194" w:rsidRDefault="00402EB8" w:rsidP="00402EB8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от 21.09.2017г. №2/10 «</w:t>
      </w:r>
      <w:r w:rsidRPr="00402EB8">
        <w:rPr>
          <w:rFonts w:ascii="Arial" w:hAnsi="Arial" w:cs="Arial"/>
        </w:rPr>
        <w:t>О рассмотрении протеста прокурора Троицкого административного округа на решение Совета депутатов поселения Михайлово-Ярцевское от 26.03.2015г. №6/5 «Об утверждении Порядка признания жителей поселения Михайлово-Ярцевское малоимущими в целях постановки их на учет в качестве нуждающихся в жилых помещениях»</w:t>
      </w:r>
      <w:r w:rsidR="00AB467F">
        <w:rPr>
          <w:rFonts w:ascii="Arial" w:hAnsi="Arial" w:cs="Arial"/>
        </w:rPr>
        <w:t>.</w:t>
      </w:r>
    </w:p>
    <w:p w:rsidR="00D670BE" w:rsidRDefault="001A2F34" w:rsidP="00C76886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D670BE">
        <w:rPr>
          <w:rFonts w:ascii="Arial" w:hAnsi="Arial" w:cs="Arial"/>
          <w:color w:val="000000"/>
        </w:rPr>
        <w:t>.</w:t>
      </w:r>
      <w:r w:rsidR="000A7756">
        <w:rPr>
          <w:rFonts w:ascii="Arial" w:hAnsi="Arial" w:cs="Arial"/>
          <w:color w:val="000000"/>
        </w:rPr>
        <w:t xml:space="preserve"> </w:t>
      </w:r>
      <w:r w:rsidR="00710B83" w:rsidRPr="00D670BE">
        <w:rPr>
          <w:rFonts w:ascii="Arial" w:hAnsi="Arial" w:cs="Arial"/>
          <w:color w:val="000000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D670BE" w:rsidRDefault="001A2F34" w:rsidP="00C76886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ED36C8">
        <w:rPr>
          <w:rFonts w:ascii="Arial" w:hAnsi="Arial" w:cs="Arial"/>
          <w:color w:val="000000"/>
        </w:rPr>
        <w:t>. Настоящее решение вступает в силу</w:t>
      </w:r>
      <w:r w:rsidR="001E3294" w:rsidRPr="00D670BE">
        <w:rPr>
          <w:rFonts w:ascii="Arial" w:hAnsi="Arial" w:cs="Arial"/>
          <w:color w:val="000000"/>
        </w:rPr>
        <w:t xml:space="preserve"> </w:t>
      </w:r>
      <w:r w:rsidR="00820446">
        <w:rPr>
          <w:rFonts w:ascii="Arial" w:hAnsi="Arial" w:cs="Arial"/>
          <w:color w:val="000000"/>
        </w:rPr>
        <w:t xml:space="preserve">со дня </w:t>
      </w:r>
      <w:r w:rsidR="001E3294" w:rsidRPr="00D670BE">
        <w:rPr>
          <w:rFonts w:ascii="Arial" w:hAnsi="Arial" w:cs="Arial"/>
          <w:color w:val="000000"/>
        </w:rPr>
        <w:t>о</w:t>
      </w:r>
      <w:r w:rsidR="00097BBC" w:rsidRPr="00D670BE">
        <w:rPr>
          <w:rFonts w:ascii="Arial" w:hAnsi="Arial" w:cs="Arial"/>
          <w:color w:val="000000"/>
        </w:rPr>
        <w:t>фициального о</w:t>
      </w:r>
      <w:r w:rsidR="001E3294" w:rsidRPr="00D670BE">
        <w:rPr>
          <w:rFonts w:ascii="Arial" w:hAnsi="Arial" w:cs="Arial"/>
          <w:color w:val="000000"/>
        </w:rPr>
        <w:t>публикования</w:t>
      </w:r>
      <w:r w:rsidR="00097BBC" w:rsidRPr="00D670BE">
        <w:rPr>
          <w:rFonts w:ascii="Arial" w:hAnsi="Arial" w:cs="Arial"/>
          <w:color w:val="000000"/>
        </w:rPr>
        <w:t>.</w:t>
      </w:r>
    </w:p>
    <w:p w:rsidR="00F70AB4" w:rsidRDefault="001A2F34" w:rsidP="00131F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710B83" w:rsidRPr="00D670BE">
        <w:rPr>
          <w:rFonts w:ascii="Arial" w:hAnsi="Arial" w:cs="Arial"/>
          <w:color w:val="000000"/>
        </w:rPr>
        <w:t xml:space="preserve">. </w:t>
      </w:r>
      <w:proofErr w:type="gramStart"/>
      <w:r w:rsidR="00710B83" w:rsidRPr="00D670BE">
        <w:rPr>
          <w:rFonts w:ascii="Arial" w:hAnsi="Arial" w:cs="Arial"/>
          <w:color w:val="000000"/>
        </w:rPr>
        <w:t>Контроль за</w:t>
      </w:r>
      <w:proofErr w:type="gramEnd"/>
      <w:r w:rsidR="00710B83" w:rsidRPr="00D670BE">
        <w:rPr>
          <w:rFonts w:ascii="Arial" w:hAnsi="Arial" w:cs="Arial"/>
          <w:color w:val="000000"/>
        </w:rPr>
        <w:t xml:space="preserve"> выполнением настоящего решения возложить </w:t>
      </w:r>
      <w:r w:rsidR="000A7756">
        <w:rPr>
          <w:rFonts w:ascii="Arial" w:hAnsi="Arial" w:cs="Arial"/>
          <w:color w:val="000000"/>
        </w:rPr>
        <w:t>н</w:t>
      </w:r>
      <w:r w:rsidR="00ED36C8">
        <w:rPr>
          <w:rFonts w:ascii="Arial" w:hAnsi="Arial" w:cs="Arial"/>
          <w:color w:val="000000"/>
        </w:rPr>
        <w:t>а</w:t>
      </w:r>
      <w:r w:rsidR="00710B83" w:rsidRPr="00D670BE">
        <w:rPr>
          <w:rFonts w:ascii="Arial" w:hAnsi="Arial" w:cs="Arial"/>
          <w:color w:val="000000"/>
        </w:rPr>
        <w:t xml:space="preserve"> </w:t>
      </w:r>
      <w:r w:rsidR="000A0E73">
        <w:rPr>
          <w:rFonts w:ascii="Arial" w:hAnsi="Arial" w:cs="Arial"/>
          <w:color w:val="000000"/>
        </w:rPr>
        <w:t>Главу</w:t>
      </w:r>
      <w:r w:rsidR="00131F73">
        <w:rPr>
          <w:rFonts w:ascii="Arial" w:hAnsi="Arial" w:cs="Arial"/>
          <w:color w:val="000000"/>
        </w:rPr>
        <w:t xml:space="preserve"> поселения Михайлово-Ярцевское </w:t>
      </w:r>
      <w:r w:rsidR="009C16B0">
        <w:rPr>
          <w:rFonts w:ascii="Arial" w:hAnsi="Arial" w:cs="Arial"/>
          <w:color w:val="000000"/>
        </w:rPr>
        <w:t>Г.К. Загорского</w:t>
      </w:r>
      <w:r w:rsidR="00131F73">
        <w:rPr>
          <w:rFonts w:ascii="Arial" w:hAnsi="Arial" w:cs="Arial"/>
          <w:color w:val="000000"/>
        </w:rPr>
        <w:t>.</w:t>
      </w:r>
    </w:p>
    <w:p w:rsidR="00ED36C8" w:rsidRDefault="00ED36C8" w:rsidP="00ED36C8">
      <w:pPr>
        <w:pStyle w:val="a5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131F73" w:rsidRDefault="00ED36C8" w:rsidP="00ED36C8">
      <w:pPr>
        <w:pStyle w:val="a5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="00F73649">
        <w:rPr>
          <w:rFonts w:ascii="Arial" w:hAnsi="Arial" w:cs="Arial"/>
          <w:color w:val="000000"/>
        </w:rPr>
        <w:t>Г</w:t>
      </w:r>
      <w:r w:rsidR="00264CD6" w:rsidRPr="00D670BE">
        <w:rPr>
          <w:rFonts w:ascii="Arial" w:hAnsi="Arial" w:cs="Arial"/>
          <w:color w:val="000000"/>
        </w:rPr>
        <w:t xml:space="preserve">лава поселения </w:t>
      </w:r>
      <w:r w:rsidR="000A7756">
        <w:rPr>
          <w:rFonts w:ascii="Arial" w:hAnsi="Arial" w:cs="Arial"/>
          <w:color w:val="000000"/>
        </w:rPr>
        <w:t xml:space="preserve">                        </w:t>
      </w:r>
      <w:r w:rsidR="00264CD6" w:rsidRPr="00D670BE">
        <w:rPr>
          <w:rFonts w:ascii="Arial" w:hAnsi="Arial" w:cs="Arial"/>
          <w:color w:val="000000"/>
        </w:rPr>
        <w:tab/>
      </w:r>
      <w:r w:rsidR="00264CD6" w:rsidRPr="00D670BE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           </w:t>
      </w:r>
      <w:proofErr w:type="spellStart"/>
      <w:r w:rsidR="00D72626">
        <w:rPr>
          <w:rFonts w:ascii="Arial" w:hAnsi="Arial" w:cs="Arial"/>
          <w:color w:val="000000"/>
        </w:rPr>
        <w:t>Г.К.Загорский</w:t>
      </w:r>
      <w:proofErr w:type="spellEnd"/>
      <w:r w:rsidR="00D72626">
        <w:rPr>
          <w:rFonts w:ascii="Arial" w:hAnsi="Arial" w:cs="Arial"/>
          <w:color w:val="000000"/>
        </w:rPr>
        <w:t xml:space="preserve"> </w:t>
      </w:r>
    </w:p>
    <w:p w:rsidR="00131F73" w:rsidRDefault="00131F73" w:rsidP="0014160D">
      <w:pPr>
        <w:pStyle w:val="a5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F45194" w:rsidRDefault="00F45194" w:rsidP="0014160D">
      <w:pPr>
        <w:pStyle w:val="a5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sectPr w:rsidR="00F45194" w:rsidSect="00ED2F34">
      <w:footerReference w:type="default" r:id="rId9"/>
      <w:pgSz w:w="11906" w:h="16838"/>
      <w:pgMar w:top="851" w:right="850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F9B" w:rsidRDefault="00487F9B" w:rsidP="00A32BB7">
      <w:r>
        <w:separator/>
      </w:r>
    </w:p>
  </w:endnote>
  <w:endnote w:type="continuationSeparator" w:id="0">
    <w:p w:rsidR="00487F9B" w:rsidRDefault="00487F9B" w:rsidP="00A3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EF4" w:rsidRDefault="00176EF4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9C16B0">
      <w:rPr>
        <w:noProof/>
      </w:rPr>
      <w:t>2</w:t>
    </w:r>
    <w:r>
      <w:fldChar w:fldCharType="end"/>
    </w:r>
  </w:p>
  <w:p w:rsidR="00176EF4" w:rsidRDefault="00176EF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F9B" w:rsidRDefault="00487F9B" w:rsidP="00A32BB7">
      <w:r>
        <w:separator/>
      </w:r>
    </w:p>
  </w:footnote>
  <w:footnote w:type="continuationSeparator" w:id="0">
    <w:p w:rsidR="00487F9B" w:rsidRDefault="00487F9B" w:rsidP="00A32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6540"/>
    <w:multiLevelType w:val="hybridMultilevel"/>
    <w:tmpl w:val="0694D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11FA4"/>
    <w:multiLevelType w:val="hybridMultilevel"/>
    <w:tmpl w:val="004484DE"/>
    <w:lvl w:ilvl="0" w:tplc="EE7478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DA"/>
    <w:rsid w:val="00000D5A"/>
    <w:rsid w:val="000012E0"/>
    <w:rsid w:val="000024D7"/>
    <w:rsid w:val="000027E1"/>
    <w:rsid w:val="00004472"/>
    <w:rsid w:val="00016AF8"/>
    <w:rsid w:val="00017F77"/>
    <w:rsid w:val="0004285A"/>
    <w:rsid w:val="00043258"/>
    <w:rsid w:val="000565EC"/>
    <w:rsid w:val="0006511E"/>
    <w:rsid w:val="00097BBC"/>
    <w:rsid w:val="000A04C2"/>
    <w:rsid w:val="000A0E73"/>
    <w:rsid w:val="000A1798"/>
    <w:rsid w:val="000A7756"/>
    <w:rsid w:val="000B11F7"/>
    <w:rsid w:val="000B2DF8"/>
    <w:rsid w:val="000E5AF2"/>
    <w:rsid w:val="000F0B2A"/>
    <w:rsid w:val="000F2616"/>
    <w:rsid w:val="000F3B06"/>
    <w:rsid w:val="00113079"/>
    <w:rsid w:val="00131F73"/>
    <w:rsid w:val="00133548"/>
    <w:rsid w:val="001406EE"/>
    <w:rsid w:val="0014160D"/>
    <w:rsid w:val="001462F1"/>
    <w:rsid w:val="001666CE"/>
    <w:rsid w:val="00176EF4"/>
    <w:rsid w:val="001835BD"/>
    <w:rsid w:val="001A2F34"/>
    <w:rsid w:val="001B5A3B"/>
    <w:rsid w:val="001D1E21"/>
    <w:rsid w:val="001E3294"/>
    <w:rsid w:val="001F5863"/>
    <w:rsid w:val="00225477"/>
    <w:rsid w:val="00230D83"/>
    <w:rsid w:val="0023140C"/>
    <w:rsid w:val="002358C1"/>
    <w:rsid w:val="00242DFC"/>
    <w:rsid w:val="00264CD6"/>
    <w:rsid w:val="002752F4"/>
    <w:rsid w:val="002A3501"/>
    <w:rsid w:val="002B5E8E"/>
    <w:rsid w:val="002C40AA"/>
    <w:rsid w:val="002C772E"/>
    <w:rsid w:val="002D0BEC"/>
    <w:rsid w:val="002D63E9"/>
    <w:rsid w:val="002E1EC5"/>
    <w:rsid w:val="00305558"/>
    <w:rsid w:val="00311761"/>
    <w:rsid w:val="00312FA1"/>
    <w:rsid w:val="00313F2E"/>
    <w:rsid w:val="003217D6"/>
    <w:rsid w:val="00331190"/>
    <w:rsid w:val="00360BFD"/>
    <w:rsid w:val="0036747B"/>
    <w:rsid w:val="00387B69"/>
    <w:rsid w:val="00391116"/>
    <w:rsid w:val="003A7C6F"/>
    <w:rsid w:val="003B54EA"/>
    <w:rsid w:val="003E398D"/>
    <w:rsid w:val="003F0AEB"/>
    <w:rsid w:val="0040001C"/>
    <w:rsid w:val="0040122B"/>
    <w:rsid w:val="00402EB8"/>
    <w:rsid w:val="00405307"/>
    <w:rsid w:val="004065D8"/>
    <w:rsid w:val="00412358"/>
    <w:rsid w:val="004125EF"/>
    <w:rsid w:val="004537B9"/>
    <w:rsid w:val="004552BE"/>
    <w:rsid w:val="0046291A"/>
    <w:rsid w:val="0047598E"/>
    <w:rsid w:val="004838B5"/>
    <w:rsid w:val="00487F9B"/>
    <w:rsid w:val="004959A9"/>
    <w:rsid w:val="004A0BC8"/>
    <w:rsid w:val="004A301D"/>
    <w:rsid w:val="004B5BCF"/>
    <w:rsid w:val="004B643C"/>
    <w:rsid w:val="004C3DE3"/>
    <w:rsid w:val="004C65C1"/>
    <w:rsid w:val="004C6DEF"/>
    <w:rsid w:val="004D2527"/>
    <w:rsid w:val="004D37C1"/>
    <w:rsid w:val="004E6E89"/>
    <w:rsid w:val="004F1C56"/>
    <w:rsid w:val="00503AB9"/>
    <w:rsid w:val="005238BE"/>
    <w:rsid w:val="00537B4F"/>
    <w:rsid w:val="005518D2"/>
    <w:rsid w:val="00562711"/>
    <w:rsid w:val="00564ED4"/>
    <w:rsid w:val="00565B2D"/>
    <w:rsid w:val="00575971"/>
    <w:rsid w:val="005768B3"/>
    <w:rsid w:val="0058486A"/>
    <w:rsid w:val="005A54CB"/>
    <w:rsid w:val="005B44E5"/>
    <w:rsid w:val="005B451E"/>
    <w:rsid w:val="005F5C05"/>
    <w:rsid w:val="005F794E"/>
    <w:rsid w:val="00603A0E"/>
    <w:rsid w:val="00615974"/>
    <w:rsid w:val="006447D1"/>
    <w:rsid w:val="006524FC"/>
    <w:rsid w:val="00656F04"/>
    <w:rsid w:val="00662735"/>
    <w:rsid w:val="00665551"/>
    <w:rsid w:val="00666DDA"/>
    <w:rsid w:val="00677834"/>
    <w:rsid w:val="00681C26"/>
    <w:rsid w:val="00686789"/>
    <w:rsid w:val="006B28F6"/>
    <w:rsid w:val="006C6CA3"/>
    <w:rsid w:val="006E2670"/>
    <w:rsid w:val="006F083B"/>
    <w:rsid w:val="006F0943"/>
    <w:rsid w:val="00710257"/>
    <w:rsid w:val="00710B83"/>
    <w:rsid w:val="00717333"/>
    <w:rsid w:val="00717335"/>
    <w:rsid w:val="007358AD"/>
    <w:rsid w:val="00740760"/>
    <w:rsid w:val="007648E5"/>
    <w:rsid w:val="0077072A"/>
    <w:rsid w:val="00771B18"/>
    <w:rsid w:val="00774A35"/>
    <w:rsid w:val="007A32D3"/>
    <w:rsid w:val="008013E0"/>
    <w:rsid w:val="00801490"/>
    <w:rsid w:val="00803AB7"/>
    <w:rsid w:val="00820446"/>
    <w:rsid w:val="00836485"/>
    <w:rsid w:val="00850358"/>
    <w:rsid w:val="00863B53"/>
    <w:rsid w:val="008724CE"/>
    <w:rsid w:val="008D5490"/>
    <w:rsid w:val="009066BA"/>
    <w:rsid w:val="00927E45"/>
    <w:rsid w:val="00937E49"/>
    <w:rsid w:val="009501A1"/>
    <w:rsid w:val="009628B8"/>
    <w:rsid w:val="00962C4D"/>
    <w:rsid w:val="00976AAA"/>
    <w:rsid w:val="00984FF6"/>
    <w:rsid w:val="00987C20"/>
    <w:rsid w:val="0099389A"/>
    <w:rsid w:val="009C16B0"/>
    <w:rsid w:val="009D186C"/>
    <w:rsid w:val="009D5B56"/>
    <w:rsid w:val="009D7269"/>
    <w:rsid w:val="009E433E"/>
    <w:rsid w:val="00A25B6C"/>
    <w:rsid w:val="00A32BB7"/>
    <w:rsid w:val="00A562D2"/>
    <w:rsid w:val="00A56D9F"/>
    <w:rsid w:val="00A667AF"/>
    <w:rsid w:val="00A71140"/>
    <w:rsid w:val="00A73BA2"/>
    <w:rsid w:val="00A81CF8"/>
    <w:rsid w:val="00A86BBB"/>
    <w:rsid w:val="00AB3C23"/>
    <w:rsid w:val="00AB467F"/>
    <w:rsid w:val="00AD621B"/>
    <w:rsid w:val="00AE5762"/>
    <w:rsid w:val="00B17BF9"/>
    <w:rsid w:val="00B30594"/>
    <w:rsid w:val="00B306FE"/>
    <w:rsid w:val="00B32054"/>
    <w:rsid w:val="00B42F1D"/>
    <w:rsid w:val="00B73CDD"/>
    <w:rsid w:val="00B76310"/>
    <w:rsid w:val="00B763E7"/>
    <w:rsid w:val="00B85EC8"/>
    <w:rsid w:val="00BB171A"/>
    <w:rsid w:val="00BB319F"/>
    <w:rsid w:val="00C46FA8"/>
    <w:rsid w:val="00C65A40"/>
    <w:rsid w:val="00C76886"/>
    <w:rsid w:val="00C869AB"/>
    <w:rsid w:val="00C9411B"/>
    <w:rsid w:val="00CB169A"/>
    <w:rsid w:val="00CB4AAB"/>
    <w:rsid w:val="00CC10B2"/>
    <w:rsid w:val="00CD52DD"/>
    <w:rsid w:val="00CE26BC"/>
    <w:rsid w:val="00CE669B"/>
    <w:rsid w:val="00D02A86"/>
    <w:rsid w:val="00D12587"/>
    <w:rsid w:val="00D31E85"/>
    <w:rsid w:val="00D40500"/>
    <w:rsid w:val="00D670BE"/>
    <w:rsid w:val="00D72626"/>
    <w:rsid w:val="00D90C28"/>
    <w:rsid w:val="00D950A7"/>
    <w:rsid w:val="00DB1BBE"/>
    <w:rsid w:val="00DB7F42"/>
    <w:rsid w:val="00DC74CB"/>
    <w:rsid w:val="00DE55B8"/>
    <w:rsid w:val="00E21E8D"/>
    <w:rsid w:val="00E41A87"/>
    <w:rsid w:val="00E60C88"/>
    <w:rsid w:val="00E775FE"/>
    <w:rsid w:val="00EA6979"/>
    <w:rsid w:val="00EC1843"/>
    <w:rsid w:val="00EC18F8"/>
    <w:rsid w:val="00EC79EC"/>
    <w:rsid w:val="00ED2F34"/>
    <w:rsid w:val="00ED36C8"/>
    <w:rsid w:val="00F0022D"/>
    <w:rsid w:val="00F034A1"/>
    <w:rsid w:val="00F31107"/>
    <w:rsid w:val="00F31F88"/>
    <w:rsid w:val="00F3501D"/>
    <w:rsid w:val="00F35111"/>
    <w:rsid w:val="00F45194"/>
    <w:rsid w:val="00F528C3"/>
    <w:rsid w:val="00F70AB4"/>
    <w:rsid w:val="00F73649"/>
    <w:rsid w:val="00F742C0"/>
    <w:rsid w:val="00F85A21"/>
    <w:rsid w:val="00F92CE1"/>
    <w:rsid w:val="00FE39E7"/>
    <w:rsid w:val="00FE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3BA2"/>
    <w:rPr>
      <w:sz w:val="24"/>
      <w:szCs w:val="24"/>
    </w:rPr>
  </w:style>
  <w:style w:type="paragraph" w:styleId="4">
    <w:name w:val="heading 4"/>
    <w:basedOn w:val="a"/>
    <w:next w:val="a"/>
    <w:qFormat/>
    <w:rsid w:val="00666DDA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6DDA"/>
    <w:rPr>
      <w:color w:val="0000FF"/>
      <w:u w:val="single"/>
    </w:rPr>
  </w:style>
  <w:style w:type="paragraph" w:styleId="a4">
    <w:name w:val="No Spacing"/>
    <w:uiPriority w:val="1"/>
    <w:qFormat/>
    <w:rsid w:val="00710B83"/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710B8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10B83"/>
  </w:style>
  <w:style w:type="character" w:styleId="a6">
    <w:name w:val="annotation reference"/>
    <w:rsid w:val="00863B53"/>
    <w:rPr>
      <w:sz w:val="16"/>
      <w:szCs w:val="16"/>
    </w:rPr>
  </w:style>
  <w:style w:type="paragraph" w:styleId="a7">
    <w:name w:val="annotation text"/>
    <w:basedOn w:val="a"/>
    <w:link w:val="a8"/>
    <w:rsid w:val="00863B5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63B53"/>
  </w:style>
  <w:style w:type="paragraph" w:styleId="a9">
    <w:name w:val="Balloon Text"/>
    <w:basedOn w:val="a"/>
    <w:link w:val="aa"/>
    <w:rsid w:val="00863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63B5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32B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32BB7"/>
    <w:rPr>
      <w:sz w:val="24"/>
      <w:szCs w:val="24"/>
    </w:rPr>
  </w:style>
  <w:style w:type="paragraph" w:styleId="ad">
    <w:name w:val="footer"/>
    <w:basedOn w:val="a"/>
    <w:link w:val="ae"/>
    <w:uiPriority w:val="99"/>
    <w:rsid w:val="00A32B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2BB7"/>
    <w:rPr>
      <w:sz w:val="24"/>
      <w:szCs w:val="24"/>
    </w:rPr>
  </w:style>
  <w:style w:type="paragraph" w:customStyle="1" w:styleId="ConsPlusNonformat">
    <w:name w:val="ConsPlusNonformat"/>
    <w:uiPriority w:val="99"/>
    <w:rsid w:val="009938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B64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3BA2"/>
    <w:rPr>
      <w:sz w:val="24"/>
      <w:szCs w:val="24"/>
    </w:rPr>
  </w:style>
  <w:style w:type="paragraph" w:styleId="4">
    <w:name w:val="heading 4"/>
    <w:basedOn w:val="a"/>
    <w:next w:val="a"/>
    <w:qFormat/>
    <w:rsid w:val="00666DDA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6DDA"/>
    <w:rPr>
      <w:color w:val="0000FF"/>
      <w:u w:val="single"/>
    </w:rPr>
  </w:style>
  <w:style w:type="paragraph" w:styleId="a4">
    <w:name w:val="No Spacing"/>
    <w:uiPriority w:val="1"/>
    <w:qFormat/>
    <w:rsid w:val="00710B83"/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710B8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10B83"/>
  </w:style>
  <w:style w:type="character" w:styleId="a6">
    <w:name w:val="annotation reference"/>
    <w:rsid w:val="00863B53"/>
    <w:rPr>
      <w:sz w:val="16"/>
      <w:szCs w:val="16"/>
    </w:rPr>
  </w:style>
  <w:style w:type="paragraph" w:styleId="a7">
    <w:name w:val="annotation text"/>
    <w:basedOn w:val="a"/>
    <w:link w:val="a8"/>
    <w:rsid w:val="00863B5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63B53"/>
  </w:style>
  <w:style w:type="paragraph" w:styleId="a9">
    <w:name w:val="Balloon Text"/>
    <w:basedOn w:val="a"/>
    <w:link w:val="aa"/>
    <w:rsid w:val="00863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63B5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32B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32BB7"/>
    <w:rPr>
      <w:sz w:val="24"/>
      <w:szCs w:val="24"/>
    </w:rPr>
  </w:style>
  <w:style w:type="paragraph" w:styleId="ad">
    <w:name w:val="footer"/>
    <w:basedOn w:val="a"/>
    <w:link w:val="ae"/>
    <w:uiPriority w:val="99"/>
    <w:rsid w:val="00A32B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2BB7"/>
    <w:rPr>
      <w:sz w:val="24"/>
      <w:szCs w:val="24"/>
    </w:rPr>
  </w:style>
  <w:style w:type="paragraph" w:customStyle="1" w:styleId="ConsPlusNonformat">
    <w:name w:val="ConsPlusNonformat"/>
    <w:uiPriority w:val="99"/>
    <w:rsid w:val="009938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B64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Links>
    <vt:vector size="6" baseType="variant">
      <vt:variant>
        <vt:i4>1572893</vt:i4>
      </vt:variant>
      <vt:variant>
        <vt:i4>0</vt:i4>
      </vt:variant>
      <vt:variant>
        <vt:i4>0</vt:i4>
      </vt:variant>
      <vt:variant>
        <vt:i4>5</vt:i4>
      </vt:variant>
      <vt:variant>
        <vt:lpwstr>http://www.admsp.ru/ustav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2017-12-21T09:12:00Z</cp:lastPrinted>
  <dcterms:created xsi:type="dcterms:W3CDTF">2017-12-11T17:02:00Z</dcterms:created>
  <dcterms:modified xsi:type="dcterms:W3CDTF">2017-12-21T09:12:00Z</dcterms:modified>
</cp:coreProperties>
</file>