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F5514" w14:textId="77777777" w:rsidR="00527B09" w:rsidRDefault="00A6772B" w:rsidP="00F6243D">
      <w:pPr>
        <w:pStyle w:val="4"/>
      </w:pPr>
      <w:r>
        <w:rPr>
          <w:noProof/>
          <w:lang w:eastAsia="ru-RU"/>
        </w:rPr>
        <w:drawing>
          <wp:anchor distT="0" distB="0" distL="114300" distR="114300" simplePos="0" relativeHeight="251659264" behindDoc="0" locked="0" layoutInCell="1" allowOverlap="1" wp14:anchorId="45BA301F" wp14:editId="12D4E357">
            <wp:simplePos x="0" y="0"/>
            <wp:positionH relativeFrom="column">
              <wp:posOffset>2853690</wp:posOffset>
            </wp:positionH>
            <wp:positionV relativeFrom="paragraph">
              <wp:posOffset>-80010</wp:posOffset>
            </wp:positionV>
            <wp:extent cx="552450" cy="685800"/>
            <wp:effectExtent l="0" t="0" r="0" b="0"/>
            <wp:wrapNone/>
            <wp:docPr id="1" name="Рисунок 1" descr="Описание: Михайлово-Ярцевское - герб кон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ихайлово-Ярцевское - герб кон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pic:spPr>
                </pic:pic>
              </a:graphicData>
            </a:graphic>
            <wp14:sizeRelH relativeFrom="page">
              <wp14:pctWidth>0</wp14:pctWidth>
            </wp14:sizeRelH>
            <wp14:sizeRelV relativeFrom="page">
              <wp14:pctHeight>0</wp14:pctHeight>
            </wp14:sizeRelV>
          </wp:anchor>
        </w:drawing>
      </w:r>
    </w:p>
    <w:p w14:paraId="43FF9CBC" w14:textId="77777777" w:rsidR="00F6243D" w:rsidRDefault="00F6243D" w:rsidP="00F6243D">
      <w:pPr>
        <w:pStyle w:val="4"/>
      </w:pPr>
    </w:p>
    <w:p w14:paraId="402CA22D" w14:textId="77777777" w:rsidR="00F6243D" w:rsidRPr="007E29F7" w:rsidRDefault="00F6243D" w:rsidP="00F6243D">
      <w:pPr>
        <w:keepNext/>
        <w:spacing w:after="0"/>
        <w:jc w:val="center"/>
        <w:outlineLvl w:val="0"/>
        <w:rPr>
          <w:rFonts w:ascii="Times New Roman" w:hAnsi="Times New Roman"/>
          <w:b/>
          <w:sz w:val="28"/>
          <w:szCs w:val="28"/>
        </w:rPr>
      </w:pPr>
      <w:r w:rsidRPr="007E29F7">
        <w:rPr>
          <w:rFonts w:ascii="Times New Roman" w:hAnsi="Times New Roman"/>
          <w:b/>
          <w:sz w:val="28"/>
          <w:szCs w:val="28"/>
        </w:rPr>
        <w:t>СОВЕТ ДЕПУТАТОВ</w:t>
      </w:r>
    </w:p>
    <w:p w14:paraId="0B5675F0" w14:textId="77777777" w:rsidR="00F6243D" w:rsidRPr="007E29F7" w:rsidRDefault="00F6243D" w:rsidP="00F6243D">
      <w:pPr>
        <w:spacing w:after="0"/>
        <w:jc w:val="center"/>
        <w:rPr>
          <w:rFonts w:ascii="Times New Roman" w:hAnsi="Times New Roman"/>
          <w:b/>
          <w:sz w:val="28"/>
          <w:szCs w:val="28"/>
        </w:rPr>
      </w:pPr>
      <w:r w:rsidRPr="007E29F7">
        <w:rPr>
          <w:rFonts w:ascii="Times New Roman" w:hAnsi="Times New Roman"/>
          <w:b/>
          <w:sz w:val="28"/>
          <w:szCs w:val="28"/>
        </w:rPr>
        <w:t>ПОСЕЛЕНИЯ МИХАЙЛОВО-ЯРЦЕВСКОЕ В ГОРОДЕ МОСКВЕ</w:t>
      </w:r>
    </w:p>
    <w:p w14:paraId="0EF726A5" w14:textId="77777777" w:rsidR="00F6243D" w:rsidRPr="007E29F7" w:rsidRDefault="00F6243D" w:rsidP="00161CB3">
      <w:pPr>
        <w:spacing w:after="0" w:line="240" w:lineRule="auto"/>
        <w:jc w:val="center"/>
        <w:rPr>
          <w:rFonts w:ascii="Times New Roman" w:hAnsi="Times New Roman"/>
          <w:b/>
          <w:sz w:val="28"/>
          <w:szCs w:val="28"/>
        </w:rPr>
      </w:pPr>
    </w:p>
    <w:p w14:paraId="3A925318" w14:textId="77777777" w:rsidR="005C7966" w:rsidRPr="007E29F7" w:rsidRDefault="005C7966" w:rsidP="005C7966">
      <w:pPr>
        <w:pStyle w:val="ConsPlusTitle"/>
        <w:jc w:val="center"/>
      </w:pPr>
      <w:r w:rsidRPr="007E29F7">
        <w:t>Р Е Ш Е Н И Е</w:t>
      </w:r>
    </w:p>
    <w:p w14:paraId="1A8AA0AE" w14:textId="77777777" w:rsidR="005C7966" w:rsidRPr="00BF2B59" w:rsidRDefault="005C7966" w:rsidP="005C7966">
      <w:pPr>
        <w:pStyle w:val="ConsPlusTitle"/>
        <w:jc w:val="center"/>
        <w:rPr>
          <w:sz w:val="24"/>
          <w:szCs w:val="24"/>
        </w:rPr>
      </w:pPr>
    </w:p>
    <w:p w14:paraId="48D7FCC4" w14:textId="1EF9FD68" w:rsidR="005C7966" w:rsidRDefault="007E29F7" w:rsidP="005C7966">
      <w:pPr>
        <w:pStyle w:val="ConsPlusTitle"/>
        <w:rPr>
          <w:b w:val="0"/>
        </w:rPr>
      </w:pPr>
      <w:r>
        <w:rPr>
          <w:b w:val="0"/>
        </w:rPr>
        <w:t>5</w:t>
      </w:r>
      <w:r w:rsidR="000A17CD">
        <w:rPr>
          <w:b w:val="0"/>
        </w:rPr>
        <w:t xml:space="preserve"> </w:t>
      </w:r>
      <w:r>
        <w:rPr>
          <w:b w:val="0"/>
        </w:rPr>
        <w:t>октября</w:t>
      </w:r>
      <w:r w:rsidR="00A77F53">
        <w:rPr>
          <w:b w:val="0"/>
        </w:rPr>
        <w:t xml:space="preserve"> </w:t>
      </w:r>
      <w:r w:rsidR="00BE6D0D" w:rsidRPr="00BF2B59">
        <w:rPr>
          <w:b w:val="0"/>
        </w:rPr>
        <w:t>20</w:t>
      </w:r>
      <w:r w:rsidR="006826AA" w:rsidRPr="00BF2B59">
        <w:rPr>
          <w:b w:val="0"/>
        </w:rPr>
        <w:t>21</w:t>
      </w:r>
      <w:r w:rsidR="005C7966" w:rsidRPr="00BF2B59">
        <w:rPr>
          <w:b w:val="0"/>
        </w:rPr>
        <w:t xml:space="preserve">г.                                  </w:t>
      </w:r>
      <w:r w:rsidR="00FB5768" w:rsidRPr="00BF2B59">
        <w:rPr>
          <w:b w:val="0"/>
        </w:rPr>
        <w:t xml:space="preserve"> </w:t>
      </w:r>
      <w:r w:rsidR="00161CB3" w:rsidRPr="00BF2B59">
        <w:rPr>
          <w:b w:val="0"/>
        </w:rPr>
        <w:t xml:space="preserve">              </w:t>
      </w:r>
      <w:r w:rsidR="00EC4B8B">
        <w:rPr>
          <w:b w:val="0"/>
        </w:rPr>
        <w:t xml:space="preserve">                     </w:t>
      </w:r>
      <w:r w:rsidR="000A17CD">
        <w:rPr>
          <w:b w:val="0"/>
        </w:rPr>
        <w:t xml:space="preserve">          </w:t>
      </w:r>
      <w:r w:rsidR="00EC4B8B">
        <w:rPr>
          <w:b w:val="0"/>
        </w:rPr>
        <w:t xml:space="preserve">         </w:t>
      </w:r>
      <w:r w:rsidR="00BE6D0D" w:rsidRPr="00BF2B59">
        <w:rPr>
          <w:b w:val="0"/>
        </w:rPr>
        <w:t>№</w:t>
      </w:r>
      <w:r w:rsidR="000A17CD">
        <w:rPr>
          <w:b w:val="0"/>
        </w:rPr>
        <w:t xml:space="preserve"> 1/1</w:t>
      </w:r>
      <w:r>
        <w:rPr>
          <w:b w:val="0"/>
        </w:rPr>
        <w:t>2</w:t>
      </w:r>
    </w:p>
    <w:p w14:paraId="54CC83A1" w14:textId="77777777" w:rsidR="00407E33" w:rsidRPr="00BF2B59" w:rsidRDefault="00407E33" w:rsidP="00407E33">
      <w:pPr>
        <w:pStyle w:val="ConsPlusTitle"/>
        <w:jc w:val="both"/>
        <w:outlineLvl w:val="0"/>
      </w:pPr>
    </w:p>
    <w:p w14:paraId="46D38850" w14:textId="6DFE1D0E" w:rsidR="00407E33" w:rsidRPr="00BF2B59" w:rsidRDefault="00407E33" w:rsidP="004C444A">
      <w:pPr>
        <w:pStyle w:val="ConsPlusTitle"/>
        <w:ind w:right="5385"/>
        <w:jc w:val="both"/>
        <w:outlineLvl w:val="0"/>
        <w:rPr>
          <w:b w:val="0"/>
        </w:rPr>
      </w:pPr>
      <w:r w:rsidRPr="00BF2B59">
        <w:rPr>
          <w:b w:val="0"/>
        </w:rPr>
        <w:t>О внесении изменений и дополнений</w:t>
      </w:r>
      <w:r w:rsidR="002D1D64">
        <w:rPr>
          <w:b w:val="0"/>
        </w:rPr>
        <w:t xml:space="preserve"> </w:t>
      </w:r>
      <w:r w:rsidRPr="00BF2B59">
        <w:rPr>
          <w:b w:val="0"/>
        </w:rPr>
        <w:t>в Устав поселения Михайлово-Ярцевское</w:t>
      </w:r>
    </w:p>
    <w:p w14:paraId="60D06899" w14:textId="77777777" w:rsidR="00407E33" w:rsidRPr="00BF2B59" w:rsidRDefault="00407E33" w:rsidP="00407E33">
      <w:pPr>
        <w:pStyle w:val="ConsPlusTitle"/>
        <w:jc w:val="both"/>
        <w:outlineLvl w:val="0"/>
        <w:rPr>
          <w:b w:val="0"/>
        </w:rPr>
      </w:pPr>
    </w:p>
    <w:p w14:paraId="639353A8" w14:textId="04F815E9" w:rsidR="00407E33" w:rsidRDefault="008B01F3" w:rsidP="000A17CD">
      <w:pPr>
        <w:pStyle w:val="ConsPlusTitle"/>
        <w:ind w:firstLine="708"/>
        <w:jc w:val="both"/>
        <w:outlineLvl w:val="0"/>
        <w:rPr>
          <w:b w:val="0"/>
        </w:rPr>
      </w:pPr>
      <w:r w:rsidRPr="008B01F3">
        <w:rPr>
          <w:b w:val="0"/>
        </w:rPr>
        <w:t>На основании пункта 1 части 10 статьи 35 Федерального закона от 6 октября 2003 года № 131-ФЗ «Об общих принципах организации местного самоуправления в Российской Федерации</w:t>
      </w:r>
      <w:r>
        <w:rPr>
          <w:b w:val="0"/>
        </w:rPr>
        <w:t xml:space="preserve"> </w:t>
      </w:r>
    </w:p>
    <w:p w14:paraId="162783CD" w14:textId="77777777" w:rsidR="007E29F7" w:rsidRDefault="007E29F7" w:rsidP="007E29F7">
      <w:pPr>
        <w:spacing w:after="0"/>
        <w:ind w:firstLine="680"/>
        <w:jc w:val="center"/>
        <w:rPr>
          <w:rFonts w:ascii="Times New Roman" w:hAnsi="Times New Roman"/>
          <w:sz w:val="28"/>
          <w:szCs w:val="28"/>
        </w:rPr>
      </w:pPr>
    </w:p>
    <w:p w14:paraId="169ABE0D" w14:textId="77777777" w:rsidR="007E29F7" w:rsidRPr="0088268C" w:rsidRDefault="007E29F7" w:rsidP="007E29F7">
      <w:pPr>
        <w:spacing w:after="0"/>
        <w:ind w:firstLine="680"/>
        <w:jc w:val="center"/>
        <w:rPr>
          <w:rFonts w:ascii="Times New Roman" w:eastAsiaTheme="minorHAnsi" w:hAnsi="Times New Roman"/>
          <w:sz w:val="28"/>
          <w:szCs w:val="28"/>
        </w:rPr>
      </w:pPr>
      <w:r w:rsidRPr="0088268C">
        <w:rPr>
          <w:rFonts w:ascii="Times New Roman" w:hAnsi="Times New Roman"/>
          <w:sz w:val="28"/>
          <w:szCs w:val="28"/>
        </w:rPr>
        <w:t>СОВЕТ ДЕПУТАТОВ ПОСЕЛЕНИЯ МИХАЙЛОВО-ЯРЦЕВСКОЕ</w:t>
      </w:r>
    </w:p>
    <w:p w14:paraId="4979B9FC" w14:textId="77777777" w:rsidR="007E29F7" w:rsidRDefault="007E29F7" w:rsidP="007E29F7">
      <w:pPr>
        <w:spacing w:after="0"/>
        <w:ind w:firstLine="680"/>
        <w:jc w:val="center"/>
        <w:rPr>
          <w:rFonts w:ascii="Times New Roman" w:eastAsiaTheme="minorHAnsi" w:hAnsi="Times New Roman"/>
          <w:sz w:val="28"/>
          <w:szCs w:val="28"/>
        </w:rPr>
      </w:pPr>
    </w:p>
    <w:p w14:paraId="5DE0DA67" w14:textId="77777777" w:rsidR="007E29F7" w:rsidRPr="00B81A52" w:rsidRDefault="007E29F7" w:rsidP="007E29F7">
      <w:pPr>
        <w:spacing w:after="0"/>
        <w:ind w:firstLine="680"/>
        <w:jc w:val="center"/>
        <w:rPr>
          <w:rFonts w:ascii="Times New Roman" w:eastAsiaTheme="minorHAnsi" w:hAnsi="Times New Roman"/>
          <w:sz w:val="28"/>
          <w:szCs w:val="28"/>
        </w:rPr>
      </w:pPr>
      <w:r w:rsidRPr="00B81A52">
        <w:rPr>
          <w:rFonts w:ascii="Times New Roman" w:eastAsiaTheme="minorHAnsi" w:hAnsi="Times New Roman"/>
          <w:sz w:val="28"/>
          <w:szCs w:val="28"/>
        </w:rPr>
        <w:t>РЕШИЛ:</w:t>
      </w:r>
    </w:p>
    <w:p w14:paraId="770F075F" w14:textId="77777777" w:rsidR="007E29F7" w:rsidRPr="00BF2B59" w:rsidRDefault="007E29F7" w:rsidP="007E29F7">
      <w:pPr>
        <w:pStyle w:val="ConsPlusTitle"/>
        <w:jc w:val="both"/>
        <w:outlineLvl w:val="0"/>
        <w:rPr>
          <w:b w:val="0"/>
        </w:rPr>
      </w:pPr>
    </w:p>
    <w:p w14:paraId="25FD476C" w14:textId="47CFD79F" w:rsidR="00407E33" w:rsidRDefault="00F74F2C" w:rsidP="00F74F2C">
      <w:pPr>
        <w:pStyle w:val="ConsPlusTitle"/>
        <w:ind w:firstLine="708"/>
        <w:jc w:val="both"/>
        <w:outlineLvl w:val="0"/>
        <w:rPr>
          <w:b w:val="0"/>
        </w:rPr>
      </w:pPr>
      <w:r>
        <w:rPr>
          <w:b w:val="0"/>
        </w:rPr>
        <w:t>1</w:t>
      </w:r>
      <w:r w:rsidR="00A77F53">
        <w:rPr>
          <w:b w:val="0"/>
        </w:rPr>
        <w:t xml:space="preserve">. </w:t>
      </w:r>
      <w:r w:rsidR="00407E33" w:rsidRPr="00BF2B59">
        <w:rPr>
          <w:b w:val="0"/>
        </w:rPr>
        <w:t>Внести в Устав поселения Михайлово-Ярцевское следующие изменения и дополнения:</w:t>
      </w:r>
    </w:p>
    <w:p w14:paraId="6100EB24" w14:textId="183B895F" w:rsidR="008B01F3" w:rsidRPr="008B01F3" w:rsidRDefault="008B01F3" w:rsidP="008B01F3">
      <w:pPr>
        <w:pStyle w:val="ConsPlusTitle"/>
        <w:ind w:firstLine="708"/>
        <w:jc w:val="both"/>
        <w:outlineLvl w:val="0"/>
        <w:rPr>
          <w:b w:val="0"/>
        </w:rPr>
      </w:pPr>
      <w:r w:rsidRPr="008B01F3">
        <w:rPr>
          <w:b w:val="0"/>
        </w:rPr>
        <w:t>1</w:t>
      </w:r>
      <w:r w:rsidR="00F74F2C">
        <w:rPr>
          <w:b w:val="0"/>
        </w:rPr>
        <w:t>.1.</w:t>
      </w:r>
      <w:r w:rsidRPr="008B01F3">
        <w:rPr>
          <w:b w:val="0"/>
        </w:rPr>
        <w:t xml:space="preserve"> подпункт 7 пункта 7 статьи 8 изложить в следующей редакции:</w:t>
      </w:r>
    </w:p>
    <w:p w14:paraId="7B499D9D" w14:textId="77777777" w:rsidR="008B01F3" w:rsidRPr="008B01F3" w:rsidRDefault="008B01F3" w:rsidP="008B01F3">
      <w:pPr>
        <w:pStyle w:val="ConsPlusTitle"/>
        <w:ind w:firstLine="708"/>
        <w:jc w:val="both"/>
        <w:outlineLvl w:val="0"/>
        <w:rPr>
          <w:b w:val="0"/>
        </w:rPr>
      </w:pPr>
      <w:r w:rsidRPr="008B01F3">
        <w:rPr>
          <w:b w:val="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230928F" w14:textId="27E2C25B" w:rsidR="008B01F3" w:rsidRPr="008B01F3" w:rsidRDefault="00F74F2C" w:rsidP="008B01F3">
      <w:pPr>
        <w:pStyle w:val="ConsPlusTitle"/>
        <w:ind w:firstLine="708"/>
        <w:jc w:val="both"/>
        <w:outlineLvl w:val="0"/>
        <w:rPr>
          <w:b w:val="0"/>
        </w:rPr>
      </w:pPr>
      <w:r>
        <w:rPr>
          <w:b w:val="0"/>
        </w:rPr>
        <w:t>1.2.</w:t>
      </w:r>
      <w:r w:rsidR="008B01F3" w:rsidRPr="008B01F3">
        <w:rPr>
          <w:b w:val="0"/>
        </w:rPr>
        <w:t xml:space="preserve"> статью 9 дополнить пунктом 4 следующего содержания:</w:t>
      </w:r>
    </w:p>
    <w:p w14:paraId="2C7361F9" w14:textId="4A30E812" w:rsidR="008B01F3" w:rsidRPr="008B01F3" w:rsidRDefault="008B01F3" w:rsidP="008B01F3">
      <w:pPr>
        <w:pStyle w:val="ConsPlusTitle"/>
        <w:ind w:firstLine="708"/>
        <w:jc w:val="both"/>
        <w:outlineLvl w:val="0"/>
        <w:rPr>
          <w:b w:val="0"/>
        </w:rPr>
      </w:pPr>
      <w:r w:rsidRPr="008B01F3">
        <w:rPr>
          <w:b w:val="0"/>
        </w:rPr>
        <w:t xml:space="preserve">«4. Депутату, осуществляющему свои полномочия на непостоянной основе, в связи с таким осуществлением гарантируется сохранение места работы (должности) на период, продолжительность которого составляет в совокупности </w:t>
      </w:r>
      <w:r w:rsidR="00284799">
        <w:rPr>
          <w:b w:val="0"/>
        </w:rPr>
        <w:t>4</w:t>
      </w:r>
      <w:r w:rsidRPr="008B01F3">
        <w:rPr>
          <w:b w:val="0"/>
        </w:rPr>
        <w:t xml:space="preserve"> рабочих дня / дней в месяц.»;</w:t>
      </w:r>
    </w:p>
    <w:p w14:paraId="6182681E" w14:textId="58D13A5E" w:rsidR="008B01F3" w:rsidRPr="008B01F3" w:rsidRDefault="00F74F2C" w:rsidP="008B01F3">
      <w:pPr>
        <w:pStyle w:val="ConsPlusTitle"/>
        <w:ind w:firstLine="708"/>
        <w:jc w:val="both"/>
        <w:outlineLvl w:val="0"/>
        <w:rPr>
          <w:b w:val="0"/>
        </w:rPr>
      </w:pPr>
      <w:r>
        <w:rPr>
          <w:b w:val="0"/>
        </w:rPr>
        <w:t>1.3.</w:t>
      </w:r>
      <w:r w:rsidR="008B01F3" w:rsidRPr="008B01F3">
        <w:rPr>
          <w:b w:val="0"/>
        </w:rPr>
        <w:t xml:space="preserve"> подпункт 9 пункта 2 статьи 11 изложить в следующей редакции:</w:t>
      </w:r>
    </w:p>
    <w:p w14:paraId="62E13EDB" w14:textId="77777777" w:rsidR="008B01F3" w:rsidRPr="008B01F3" w:rsidRDefault="008B01F3" w:rsidP="008B01F3">
      <w:pPr>
        <w:pStyle w:val="ConsPlusTitle"/>
        <w:ind w:firstLine="708"/>
        <w:jc w:val="both"/>
        <w:outlineLvl w:val="0"/>
        <w:rPr>
          <w:b w:val="0"/>
        </w:rPr>
      </w:pPr>
      <w:r w:rsidRPr="008B01F3">
        <w:rPr>
          <w:b w:val="0"/>
        </w:rPr>
        <w:lastRenderedPageBreak/>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6355057" w14:textId="6CE76015" w:rsidR="008B01F3" w:rsidRPr="008B01F3" w:rsidRDefault="00F74F2C" w:rsidP="008B01F3">
      <w:pPr>
        <w:pStyle w:val="ConsPlusTitle"/>
        <w:ind w:firstLine="708"/>
        <w:jc w:val="both"/>
        <w:outlineLvl w:val="0"/>
        <w:rPr>
          <w:b w:val="0"/>
        </w:rPr>
      </w:pPr>
      <w:r>
        <w:rPr>
          <w:b w:val="0"/>
        </w:rPr>
        <w:t>1.4.</w:t>
      </w:r>
      <w:r w:rsidR="008B01F3" w:rsidRPr="008B01F3">
        <w:rPr>
          <w:b w:val="0"/>
        </w:rPr>
        <w:t xml:space="preserve"> пункт 4 статьи </w:t>
      </w:r>
      <w:r w:rsidR="001209FE">
        <w:rPr>
          <w:b w:val="0"/>
        </w:rPr>
        <w:t>6</w:t>
      </w:r>
      <w:r w:rsidR="008B01F3" w:rsidRPr="008B01F3">
        <w:rPr>
          <w:b w:val="0"/>
        </w:rPr>
        <w:t xml:space="preserve"> изложить в следующей редакции:</w:t>
      </w:r>
    </w:p>
    <w:p w14:paraId="76581250" w14:textId="77777777" w:rsidR="008B01F3" w:rsidRPr="008B01F3" w:rsidRDefault="008B01F3" w:rsidP="008B01F3">
      <w:pPr>
        <w:pStyle w:val="ConsPlusTitle"/>
        <w:ind w:firstLine="708"/>
        <w:jc w:val="both"/>
        <w:outlineLvl w:val="0"/>
        <w:rPr>
          <w:b w:val="0"/>
        </w:rPr>
      </w:pPr>
      <w:r w:rsidRPr="008B01F3">
        <w:rPr>
          <w:b w:val="0"/>
        </w:rPr>
        <w:t>«4. Полномочия заместителя Председателя Совета депутатов прекращаются досрочно:</w:t>
      </w:r>
    </w:p>
    <w:p w14:paraId="2BC378E1" w14:textId="77777777" w:rsidR="008B01F3" w:rsidRPr="008B01F3" w:rsidRDefault="008B01F3" w:rsidP="008B01F3">
      <w:pPr>
        <w:pStyle w:val="ConsPlusTitle"/>
        <w:ind w:firstLine="708"/>
        <w:jc w:val="both"/>
        <w:outlineLvl w:val="0"/>
        <w:rPr>
          <w:b w:val="0"/>
        </w:rPr>
      </w:pPr>
      <w:r w:rsidRPr="008B01F3">
        <w:rPr>
          <w:b w:val="0"/>
        </w:rPr>
        <w:t>1) на основании личного заявления;</w:t>
      </w:r>
    </w:p>
    <w:p w14:paraId="05012649" w14:textId="77777777" w:rsidR="008B01F3" w:rsidRPr="008B01F3" w:rsidRDefault="008B01F3" w:rsidP="008B01F3">
      <w:pPr>
        <w:pStyle w:val="ConsPlusTitle"/>
        <w:ind w:firstLine="708"/>
        <w:jc w:val="both"/>
        <w:outlineLvl w:val="0"/>
        <w:rPr>
          <w:b w:val="0"/>
        </w:rPr>
      </w:pPr>
      <w:r w:rsidRPr="008B01F3">
        <w:rPr>
          <w:b w:val="0"/>
        </w:rPr>
        <w:t>2) в результате выраженного ему в порядке, определенном Регламентом Совета депутатов, недоверия большинством от установленной численности депутатов;</w:t>
      </w:r>
    </w:p>
    <w:p w14:paraId="18266A21" w14:textId="77777777" w:rsidR="008B01F3" w:rsidRPr="008B01F3" w:rsidRDefault="008B01F3" w:rsidP="008B01F3">
      <w:pPr>
        <w:pStyle w:val="ConsPlusTitle"/>
        <w:ind w:firstLine="708"/>
        <w:jc w:val="both"/>
        <w:outlineLvl w:val="0"/>
        <w:rPr>
          <w:b w:val="0"/>
        </w:rPr>
      </w:pPr>
      <w:r w:rsidRPr="008B01F3">
        <w:rPr>
          <w:b w:val="0"/>
        </w:rPr>
        <w:t>3) в случае принятия Советом депутатов решения о применении к нему меры ответственности, предусмотренной пунктом 2 части 7.3-1 статьи 40 Федерального закона «Об общих принципах организации местного самоуправления»;</w:t>
      </w:r>
    </w:p>
    <w:p w14:paraId="14C242E4" w14:textId="77777777" w:rsidR="008B01F3" w:rsidRPr="008B01F3" w:rsidRDefault="008B01F3" w:rsidP="008B01F3">
      <w:pPr>
        <w:pStyle w:val="ConsPlusTitle"/>
        <w:ind w:firstLine="708"/>
        <w:jc w:val="both"/>
        <w:outlineLvl w:val="0"/>
        <w:rPr>
          <w:b w:val="0"/>
        </w:rPr>
      </w:pPr>
      <w:r w:rsidRPr="008B01F3">
        <w:rPr>
          <w:b w:val="0"/>
        </w:rPr>
        <w:t>4) в случаях и в порядке, установленных пунктами 7 и 8 статьи 8 настоящего Устава.»;</w:t>
      </w:r>
    </w:p>
    <w:p w14:paraId="7B8CE291" w14:textId="4494C1DB" w:rsidR="008B01F3" w:rsidRPr="008B01F3" w:rsidRDefault="00F74F2C" w:rsidP="008B01F3">
      <w:pPr>
        <w:pStyle w:val="ConsPlusTitle"/>
        <w:ind w:firstLine="708"/>
        <w:jc w:val="both"/>
        <w:outlineLvl w:val="0"/>
        <w:rPr>
          <w:b w:val="0"/>
        </w:rPr>
      </w:pPr>
      <w:r>
        <w:rPr>
          <w:b w:val="0"/>
        </w:rPr>
        <w:t>1.5.</w:t>
      </w:r>
      <w:r w:rsidR="008B01F3" w:rsidRPr="008B01F3">
        <w:rPr>
          <w:b w:val="0"/>
        </w:rPr>
        <w:t xml:space="preserve"> в пункте 4 статьи 1</w:t>
      </w:r>
      <w:r w:rsidR="001209FE">
        <w:rPr>
          <w:b w:val="0"/>
        </w:rPr>
        <w:t>7</w:t>
      </w:r>
      <w:r w:rsidR="008B01F3" w:rsidRPr="008B01F3">
        <w:rPr>
          <w:b w:val="0"/>
        </w:rPr>
        <w:t xml:space="preserve"> слова «стажу муниципальной службы или работы по специальности, направлению подготовки, необходимым» заменить словом «необходимому»;</w:t>
      </w:r>
    </w:p>
    <w:p w14:paraId="66DCC84A" w14:textId="1C8FA8B6" w:rsidR="008B01F3" w:rsidRPr="008B01F3" w:rsidRDefault="00F74F2C" w:rsidP="008B01F3">
      <w:pPr>
        <w:pStyle w:val="ConsPlusTitle"/>
        <w:ind w:firstLine="708"/>
        <w:jc w:val="both"/>
        <w:outlineLvl w:val="0"/>
        <w:rPr>
          <w:b w:val="0"/>
        </w:rPr>
      </w:pPr>
      <w:r>
        <w:rPr>
          <w:b w:val="0"/>
        </w:rPr>
        <w:t>1.6.</w:t>
      </w:r>
      <w:r w:rsidR="008B01F3" w:rsidRPr="008B01F3">
        <w:rPr>
          <w:b w:val="0"/>
        </w:rPr>
        <w:t xml:space="preserve"> в пункте </w:t>
      </w:r>
      <w:r w:rsidR="00503219">
        <w:rPr>
          <w:b w:val="0"/>
        </w:rPr>
        <w:t>8</w:t>
      </w:r>
      <w:r w:rsidR="008B01F3" w:rsidRPr="008B01F3">
        <w:rPr>
          <w:b w:val="0"/>
        </w:rPr>
        <w:t xml:space="preserve"> статьи 2</w:t>
      </w:r>
      <w:r w:rsidR="00503219">
        <w:rPr>
          <w:b w:val="0"/>
        </w:rPr>
        <w:t>0</w:t>
      </w:r>
      <w:r w:rsidR="008B01F3" w:rsidRPr="008B01F3">
        <w:rPr>
          <w:b w:val="0"/>
        </w:rPr>
        <w:t xml:space="preserve"> слова «их поступления» заменить словом «поступления», после слов «уставов муниципальных образований» дополнить словами «уведомления о включении сведений об Уставе, решении Совета депутатов о внесении изменений в Устав в государственный реестр уставов муниципальных образований города Москвы,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3EFCA336" w14:textId="626C0D0C" w:rsidR="008B01F3" w:rsidRPr="008B01F3" w:rsidRDefault="00F74F2C" w:rsidP="008B01F3">
      <w:pPr>
        <w:pStyle w:val="ConsPlusTitle"/>
        <w:ind w:firstLine="708"/>
        <w:jc w:val="both"/>
        <w:outlineLvl w:val="0"/>
        <w:rPr>
          <w:b w:val="0"/>
        </w:rPr>
      </w:pPr>
      <w:r>
        <w:rPr>
          <w:b w:val="0"/>
        </w:rPr>
        <w:t xml:space="preserve">1.7. </w:t>
      </w:r>
      <w:r w:rsidR="008B01F3" w:rsidRPr="008B01F3">
        <w:rPr>
          <w:b w:val="0"/>
        </w:rPr>
        <w:t xml:space="preserve">дополнить статьей </w:t>
      </w:r>
      <w:r w:rsidR="00503219">
        <w:rPr>
          <w:b w:val="0"/>
        </w:rPr>
        <w:t>29</w:t>
      </w:r>
      <w:r w:rsidR="008B01F3" w:rsidRPr="008B01F3">
        <w:rPr>
          <w:b w:val="0"/>
        </w:rPr>
        <w:t>.1 следующего содержания:</w:t>
      </w:r>
    </w:p>
    <w:p w14:paraId="2471F3D3" w14:textId="663D64E4" w:rsidR="008B01F3" w:rsidRPr="008B01F3" w:rsidRDefault="008B01F3" w:rsidP="000A17CD">
      <w:pPr>
        <w:pStyle w:val="ConsPlusTitle"/>
        <w:ind w:firstLine="708"/>
        <w:jc w:val="both"/>
        <w:outlineLvl w:val="0"/>
        <w:rPr>
          <w:b w:val="0"/>
        </w:rPr>
      </w:pPr>
      <w:r w:rsidRPr="008B01F3">
        <w:rPr>
          <w:b w:val="0"/>
        </w:rPr>
        <w:t xml:space="preserve">«Статья </w:t>
      </w:r>
      <w:r w:rsidR="00503219">
        <w:rPr>
          <w:b w:val="0"/>
        </w:rPr>
        <w:t>29</w:t>
      </w:r>
      <w:r w:rsidRPr="008B01F3">
        <w:rPr>
          <w:b w:val="0"/>
        </w:rPr>
        <w:t>.1. Инициативные проекты</w:t>
      </w:r>
    </w:p>
    <w:p w14:paraId="42A39BAD" w14:textId="77777777" w:rsidR="008B01F3" w:rsidRPr="008B01F3" w:rsidRDefault="008B01F3" w:rsidP="008B01F3">
      <w:pPr>
        <w:pStyle w:val="ConsPlusTitle"/>
        <w:ind w:firstLine="708"/>
        <w:jc w:val="both"/>
        <w:outlineLvl w:val="0"/>
        <w:rPr>
          <w:b w:val="0"/>
        </w:rPr>
      </w:pPr>
      <w:r w:rsidRPr="008B01F3">
        <w:rPr>
          <w:b w:val="0"/>
        </w:rPr>
        <w:t>1. В целях реализации мероприятий, имеющих приоритетное значение для жителей всего поселения или его части, по решению вопросов местного значения в администрацию может быть внесен инициативный проект.</w:t>
      </w:r>
    </w:p>
    <w:p w14:paraId="19981444" w14:textId="77777777" w:rsidR="008B01F3" w:rsidRPr="008B01F3" w:rsidRDefault="008B01F3" w:rsidP="008B01F3">
      <w:pPr>
        <w:pStyle w:val="ConsPlusTitle"/>
        <w:ind w:firstLine="708"/>
        <w:jc w:val="both"/>
        <w:outlineLvl w:val="0"/>
        <w:rPr>
          <w:b w:val="0"/>
        </w:rPr>
      </w:pPr>
      <w:r w:rsidRPr="008B01F3">
        <w:rPr>
          <w:b w:val="0"/>
        </w:rPr>
        <w:t xml:space="preserve">2. Порядок выдвижения, внесения, обсуждения, рассмотрения инициативных проектов, проведения их конкурсного отбора, а также определения части территории поселения, на которой могут реализовываться инициативные проекты, устанавливается решением </w:t>
      </w:r>
      <w:r w:rsidRPr="008B01F3">
        <w:rPr>
          <w:b w:val="0"/>
        </w:rPr>
        <w:lastRenderedPageBreak/>
        <w:t>Совета депутатов в соответствии с Федеральным законом «Об общих принципах организации местного самоуправления в Российской Федерации».»;</w:t>
      </w:r>
    </w:p>
    <w:p w14:paraId="7A4E3510" w14:textId="15697468" w:rsidR="008B01F3" w:rsidRPr="008B01F3" w:rsidRDefault="00F74F2C" w:rsidP="008B01F3">
      <w:pPr>
        <w:pStyle w:val="ConsPlusTitle"/>
        <w:ind w:firstLine="708"/>
        <w:jc w:val="both"/>
        <w:outlineLvl w:val="0"/>
        <w:rPr>
          <w:b w:val="0"/>
        </w:rPr>
      </w:pPr>
      <w:r>
        <w:rPr>
          <w:b w:val="0"/>
        </w:rPr>
        <w:t>1.8.</w:t>
      </w:r>
      <w:r w:rsidR="008B01F3" w:rsidRPr="008B01F3">
        <w:rPr>
          <w:b w:val="0"/>
        </w:rPr>
        <w:t xml:space="preserve"> в статье 3</w:t>
      </w:r>
      <w:r w:rsidR="00ED57FA">
        <w:rPr>
          <w:b w:val="0"/>
        </w:rPr>
        <w:t>2</w:t>
      </w:r>
      <w:r w:rsidR="008B01F3" w:rsidRPr="008B01F3">
        <w:rPr>
          <w:b w:val="0"/>
        </w:rPr>
        <w:t>:</w:t>
      </w:r>
    </w:p>
    <w:p w14:paraId="2556A824" w14:textId="69AA2461" w:rsidR="008B01F3" w:rsidRPr="008B01F3" w:rsidRDefault="008B01F3" w:rsidP="008B01F3">
      <w:pPr>
        <w:pStyle w:val="ConsPlusTitle"/>
        <w:ind w:firstLine="708"/>
        <w:jc w:val="both"/>
        <w:outlineLvl w:val="0"/>
        <w:rPr>
          <w:b w:val="0"/>
        </w:rPr>
      </w:pPr>
      <w:r w:rsidRPr="008B01F3">
        <w:rPr>
          <w:b w:val="0"/>
        </w:rPr>
        <w:t>1) в пункте 1 после слов «и должностных лиц местного самоуправления,» дополнить словами «обсуждения вопросов внесения инициативных проектов и их рассмотрения,»;</w:t>
      </w:r>
    </w:p>
    <w:p w14:paraId="087D3457" w14:textId="08CB7A52" w:rsidR="008B01F3" w:rsidRPr="008B01F3" w:rsidRDefault="008B01F3" w:rsidP="008B01F3">
      <w:pPr>
        <w:pStyle w:val="ConsPlusTitle"/>
        <w:ind w:firstLine="708"/>
        <w:jc w:val="both"/>
        <w:outlineLvl w:val="0"/>
        <w:rPr>
          <w:b w:val="0"/>
        </w:rPr>
      </w:pPr>
      <w:r w:rsidRPr="008B01F3">
        <w:rPr>
          <w:b w:val="0"/>
        </w:rPr>
        <w:t>2) пункт 2 дополнить абзацем следующего содержания:</w:t>
      </w:r>
    </w:p>
    <w:p w14:paraId="464D971E" w14:textId="77777777" w:rsidR="008B01F3" w:rsidRPr="008B01F3" w:rsidRDefault="008B01F3" w:rsidP="008B01F3">
      <w:pPr>
        <w:pStyle w:val="ConsPlusTitle"/>
        <w:ind w:firstLine="708"/>
        <w:jc w:val="both"/>
        <w:outlineLvl w:val="0"/>
        <w:rPr>
          <w:b w:val="0"/>
        </w:rPr>
      </w:pPr>
      <w:r w:rsidRPr="008B01F3">
        <w:rPr>
          <w:b w:val="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w:t>
      </w:r>
    </w:p>
    <w:p w14:paraId="29AB2581" w14:textId="35EB8131" w:rsidR="008B01F3" w:rsidRPr="008B01F3" w:rsidRDefault="008B01F3" w:rsidP="008B01F3">
      <w:pPr>
        <w:pStyle w:val="ConsPlusTitle"/>
        <w:ind w:firstLine="708"/>
        <w:jc w:val="both"/>
        <w:outlineLvl w:val="0"/>
        <w:rPr>
          <w:b w:val="0"/>
        </w:rPr>
      </w:pPr>
      <w:r w:rsidRPr="008B01F3">
        <w:rPr>
          <w:b w:val="0"/>
        </w:rPr>
        <w:t>3) в пункте 10 после слова «определяются» дополнить словами «Федеральным законом «Об общих принципах организации местного самоуправления в Российской Федерации»,»;</w:t>
      </w:r>
    </w:p>
    <w:p w14:paraId="25CA83E8" w14:textId="1ECEE515" w:rsidR="008B01F3" w:rsidRPr="008B01F3" w:rsidRDefault="002D611A" w:rsidP="008B01F3">
      <w:pPr>
        <w:pStyle w:val="ConsPlusTitle"/>
        <w:ind w:firstLine="708"/>
        <w:jc w:val="both"/>
        <w:outlineLvl w:val="0"/>
        <w:rPr>
          <w:b w:val="0"/>
        </w:rPr>
      </w:pPr>
      <w:r>
        <w:rPr>
          <w:b w:val="0"/>
        </w:rPr>
        <w:t>1.</w:t>
      </w:r>
      <w:r w:rsidR="00F74F2C">
        <w:rPr>
          <w:b w:val="0"/>
        </w:rPr>
        <w:t>9.</w:t>
      </w:r>
      <w:r w:rsidR="008B01F3" w:rsidRPr="008B01F3">
        <w:rPr>
          <w:b w:val="0"/>
        </w:rPr>
        <w:t xml:space="preserve"> в подпункте 2 пункта 1 статьи 3</w:t>
      </w:r>
      <w:r w:rsidR="00ED57FA">
        <w:rPr>
          <w:b w:val="0"/>
        </w:rPr>
        <w:t>6</w:t>
      </w:r>
      <w:r w:rsidR="008B01F3" w:rsidRPr="008B01F3">
        <w:rPr>
          <w:b w:val="0"/>
        </w:rPr>
        <w:t xml:space="preserve"> после слова «установленных» дополнить словами «федеральными законами и»;</w:t>
      </w:r>
    </w:p>
    <w:p w14:paraId="65331E0A" w14:textId="02371353" w:rsidR="008B01F3" w:rsidRPr="008B01F3" w:rsidRDefault="002D611A" w:rsidP="008B01F3">
      <w:pPr>
        <w:pStyle w:val="ConsPlusTitle"/>
        <w:ind w:firstLine="708"/>
        <w:jc w:val="both"/>
        <w:outlineLvl w:val="0"/>
        <w:rPr>
          <w:b w:val="0"/>
        </w:rPr>
      </w:pPr>
      <w:r>
        <w:rPr>
          <w:b w:val="0"/>
        </w:rPr>
        <w:t>1.</w:t>
      </w:r>
      <w:r w:rsidR="008B01F3" w:rsidRPr="008B01F3">
        <w:rPr>
          <w:b w:val="0"/>
        </w:rPr>
        <w:t>1</w:t>
      </w:r>
      <w:r w:rsidR="00F74F2C">
        <w:rPr>
          <w:b w:val="0"/>
        </w:rPr>
        <w:t>0.</w:t>
      </w:r>
      <w:r w:rsidR="008B01F3" w:rsidRPr="008B01F3">
        <w:rPr>
          <w:b w:val="0"/>
        </w:rPr>
        <w:t xml:space="preserve"> в пункте 2 статьи 3</w:t>
      </w:r>
      <w:r w:rsidR="00F74F2C">
        <w:rPr>
          <w:b w:val="0"/>
        </w:rPr>
        <w:t>8</w:t>
      </w:r>
      <w:r w:rsidR="008B01F3" w:rsidRPr="008B01F3">
        <w:rPr>
          <w:b w:val="0"/>
        </w:rPr>
        <w:t xml:space="preserve"> слова «правовыми актами города Москвы» заменить словами «федеральными законами, законами города Москвы»;</w:t>
      </w:r>
    </w:p>
    <w:p w14:paraId="75145FC3" w14:textId="15ED0F94" w:rsidR="008B01F3" w:rsidRPr="008B01F3" w:rsidRDefault="002D611A" w:rsidP="008B01F3">
      <w:pPr>
        <w:pStyle w:val="ConsPlusTitle"/>
        <w:ind w:firstLine="708"/>
        <w:jc w:val="both"/>
        <w:outlineLvl w:val="0"/>
        <w:rPr>
          <w:b w:val="0"/>
        </w:rPr>
      </w:pPr>
      <w:r>
        <w:rPr>
          <w:b w:val="0"/>
        </w:rPr>
        <w:t>1.</w:t>
      </w:r>
      <w:r w:rsidR="008B01F3" w:rsidRPr="008B01F3">
        <w:rPr>
          <w:b w:val="0"/>
        </w:rPr>
        <w:t>1</w:t>
      </w:r>
      <w:r w:rsidR="009F123A">
        <w:rPr>
          <w:b w:val="0"/>
        </w:rPr>
        <w:t>1.</w:t>
      </w:r>
      <w:r w:rsidR="008B01F3" w:rsidRPr="008B01F3">
        <w:rPr>
          <w:b w:val="0"/>
        </w:rPr>
        <w:t xml:space="preserve"> пункт 2 статьи </w:t>
      </w:r>
      <w:r w:rsidR="00F74F2C">
        <w:rPr>
          <w:b w:val="0"/>
        </w:rPr>
        <w:t>39</w:t>
      </w:r>
      <w:r w:rsidR="008B01F3" w:rsidRPr="008B01F3">
        <w:rPr>
          <w:b w:val="0"/>
        </w:rPr>
        <w:t xml:space="preserve"> изложит в следующей редакции:</w:t>
      </w:r>
    </w:p>
    <w:p w14:paraId="29AABEE4" w14:textId="77777777" w:rsidR="008B01F3" w:rsidRPr="008B01F3" w:rsidRDefault="008B01F3" w:rsidP="008B01F3">
      <w:pPr>
        <w:pStyle w:val="ConsPlusTitle"/>
        <w:ind w:firstLine="708"/>
        <w:jc w:val="both"/>
        <w:outlineLvl w:val="0"/>
        <w:rPr>
          <w:b w:val="0"/>
        </w:rPr>
      </w:pPr>
      <w:r w:rsidRPr="008B01F3">
        <w:rPr>
          <w:b w:val="0"/>
        </w:rPr>
        <w:t>«2. Источники формирования доходов местного бюджета и нормативы отчислений от федеральных налогов и сборов, в том числе от налогов, предусмотренных специальными налоговыми режимами, региональных и (или) местных налогов, неналоговых доходов в местный бюджет определяются законом города Москвы о бюджете города Москвы и не подлежат изменению в течение текущего финансового года.».</w:t>
      </w:r>
    </w:p>
    <w:p w14:paraId="1669FED5" w14:textId="77777777" w:rsidR="008B01F3" w:rsidRPr="008B01F3" w:rsidRDefault="008B01F3" w:rsidP="008B01F3">
      <w:pPr>
        <w:pStyle w:val="ConsPlusTitle"/>
        <w:ind w:firstLine="708"/>
        <w:jc w:val="both"/>
        <w:outlineLvl w:val="0"/>
        <w:rPr>
          <w:b w:val="0"/>
        </w:rPr>
      </w:pPr>
      <w:r w:rsidRPr="008B01F3">
        <w:rPr>
          <w:b w:val="0"/>
        </w:rPr>
        <w:t>2. 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 установленные Федеральным законом от 21 июля 2005 года № 97-ФЗ «О государственной регистрации уставов муниципальных образований».</w:t>
      </w:r>
    </w:p>
    <w:p w14:paraId="7B61E839" w14:textId="1117E918" w:rsidR="008B01F3" w:rsidRPr="008B01F3" w:rsidRDefault="008B01F3" w:rsidP="008B01F3">
      <w:pPr>
        <w:pStyle w:val="ConsPlusTitle"/>
        <w:ind w:firstLine="708"/>
        <w:jc w:val="both"/>
        <w:outlineLvl w:val="0"/>
        <w:rPr>
          <w:b w:val="0"/>
        </w:rPr>
      </w:pPr>
      <w:r w:rsidRPr="008B01F3">
        <w:rPr>
          <w:b w:val="0"/>
        </w:rPr>
        <w:t>3. Опубликовать настоящее решение после государственной регистрации в бюллетене «Московский муниципальный вестник» и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w:t>
      </w:r>
    </w:p>
    <w:p w14:paraId="2265B5E2" w14:textId="2E276F33" w:rsidR="00AF2EDE" w:rsidRPr="005163B8" w:rsidRDefault="001E2EC2" w:rsidP="00AF2EDE">
      <w:pPr>
        <w:spacing w:after="0" w:line="240" w:lineRule="auto"/>
        <w:ind w:firstLine="709"/>
        <w:jc w:val="both"/>
        <w:rPr>
          <w:rFonts w:ascii="Times New Roman" w:hAnsi="Times New Roman"/>
          <w:sz w:val="28"/>
          <w:szCs w:val="28"/>
        </w:rPr>
      </w:pPr>
      <w:r>
        <w:rPr>
          <w:rFonts w:ascii="Times New Roman" w:hAnsi="Times New Roman"/>
          <w:sz w:val="28"/>
          <w:szCs w:val="28"/>
        </w:rPr>
        <w:t>4</w:t>
      </w:r>
      <w:r w:rsidR="00AF2EDE" w:rsidRPr="005163B8">
        <w:rPr>
          <w:rFonts w:ascii="Times New Roman" w:hAnsi="Times New Roman"/>
          <w:sz w:val="28"/>
          <w:szCs w:val="28"/>
        </w:rPr>
        <w:t xml:space="preserve">. Контроль за </w:t>
      </w:r>
      <w:r w:rsidR="00AF2EDE">
        <w:rPr>
          <w:rFonts w:ascii="Times New Roman" w:hAnsi="Times New Roman"/>
          <w:sz w:val="28"/>
          <w:szCs w:val="28"/>
        </w:rPr>
        <w:t>вы</w:t>
      </w:r>
      <w:r w:rsidR="00AF2EDE" w:rsidRPr="005163B8">
        <w:rPr>
          <w:rFonts w:ascii="Times New Roman" w:hAnsi="Times New Roman"/>
          <w:sz w:val="28"/>
          <w:szCs w:val="28"/>
        </w:rPr>
        <w:t xml:space="preserve">полнением настоящего решения </w:t>
      </w:r>
      <w:r w:rsidR="00AF2EDE">
        <w:rPr>
          <w:rFonts w:ascii="Times New Roman" w:hAnsi="Times New Roman"/>
          <w:sz w:val="28"/>
          <w:szCs w:val="28"/>
        </w:rPr>
        <w:t>возложить на главу поселения Михайлово-Ярцевское Г.К.Загорского.</w:t>
      </w:r>
    </w:p>
    <w:p w14:paraId="32FF5533" w14:textId="77777777" w:rsidR="00200AB3" w:rsidRPr="00BF2B59" w:rsidRDefault="00200AB3" w:rsidP="00407E33">
      <w:pPr>
        <w:pStyle w:val="ConsPlusTitle"/>
        <w:ind w:firstLine="708"/>
        <w:jc w:val="both"/>
        <w:outlineLvl w:val="0"/>
        <w:rPr>
          <w:b w:val="0"/>
        </w:rPr>
      </w:pPr>
    </w:p>
    <w:p w14:paraId="087464EA" w14:textId="77777777" w:rsidR="005663CB" w:rsidRDefault="005663CB" w:rsidP="00407E33">
      <w:pPr>
        <w:pStyle w:val="ConsPlusTitle"/>
        <w:ind w:firstLine="708"/>
        <w:jc w:val="both"/>
        <w:outlineLvl w:val="0"/>
        <w:rPr>
          <w:b w:val="0"/>
        </w:rPr>
      </w:pPr>
    </w:p>
    <w:p w14:paraId="7450213F" w14:textId="77777777" w:rsidR="006C5C42" w:rsidRPr="00BF2B59" w:rsidRDefault="006C5C42" w:rsidP="00407E33">
      <w:pPr>
        <w:pStyle w:val="ConsPlusTitle"/>
        <w:ind w:firstLine="708"/>
        <w:jc w:val="both"/>
        <w:outlineLvl w:val="0"/>
        <w:rPr>
          <w:b w:val="0"/>
        </w:rPr>
      </w:pPr>
    </w:p>
    <w:p w14:paraId="41186F96" w14:textId="4F857A25" w:rsidR="00200AB3" w:rsidRPr="000A17CD" w:rsidRDefault="00200AB3" w:rsidP="009F123A">
      <w:pPr>
        <w:pStyle w:val="ConsPlusTitle"/>
        <w:outlineLvl w:val="0"/>
        <w:rPr>
          <w:b w:val="0"/>
          <w:bCs w:val="0"/>
        </w:rPr>
      </w:pPr>
      <w:r w:rsidRPr="000A17CD">
        <w:rPr>
          <w:b w:val="0"/>
          <w:bCs w:val="0"/>
        </w:rPr>
        <w:t xml:space="preserve">Глава поселения </w:t>
      </w:r>
      <w:r w:rsidRPr="000A17CD">
        <w:rPr>
          <w:b w:val="0"/>
          <w:bCs w:val="0"/>
        </w:rPr>
        <w:tab/>
      </w:r>
      <w:r w:rsidRPr="000A17CD">
        <w:rPr>
          <w:b w:val="0"/>
          <w:bCs w:val="0"/>
        </w:rPr>
        <w:tab/>
      </w:r>
      <w:r w:rsidR="00BF2B59" w:rsidRPr="000A17CD">
        <w:rPr>
          <w:b w:val="0"/>
          <w:bCs w:val="0"/>
        </w:rPr>
        <w:tab/>
      </w:r>
      <w:r w:rsidR="00BF2B59" w:rsidRPr="000A17CD">
        <w:rPr>
          <w:b w:val="0"/>
          <w:bCs w:val="0"/>
        </w:rPr>
        <w:tab/>
      </w:r>
      <w:r w:rsidR="00BF2B59" w:rsidRPr="000A17CD">
        <w:rPr>
          <w:b w:val="0"/>
          <w:bCs w:val="0"/>
        </w:rPr>
        <w:tab/>
      </w:r>
      <w:r w:rsidR="00AF2EDE" w:rsidRPr="000A17CD">
        <w:rPr>
          <w:b w:val="0"/>
          <w:bCs w:val="0"/>
        </w:rPr>
        <w:t xml:space="preserve">     </w:t>
      </w:r>
      <w:r w:rsidR="000A17CD">
        <w:rPr>
          <w:b w:val="0"/>
          <w:bCs w:val="0"/>
        </w:rPr>
        <w:t xml:space="preserve">       </w:t>
      </w:r>
      <w:r w:rsidR="00AF2EDE" w:rsidRPr="000A17CD">
        <w:rPr>
          <w:b w:val="0"/>
          <w:bCs w:val="0"/>
        </w:rPr>
        <w:t xml:space="preserve">    </w:t>
      </w:r>
      <w:r w:rsidR="009F123A" w:rsidRPr="000A17CD">
        <w:rPr>
          <w:b w:val="0"/>
          <w:bCs w:val="0"/>
        </w:rPr>
        <w:t xml:space="preserve">  </w:t>
      </w:r>
      <w:r w:rsidR="00AF2EDE" w:rsidRPr="000A17CD">
        <w:rPr>
          <w:b w:val="0"/>
          <w:bCs w:val="0"/>
        </w:rPr>
        <w:t xml:space="preserve"> </w:t>
      </w:r>
      <w:r w:rsidRPr="000A17CD">
        <w:rPr>
          <w:b w:val="0"/>
          <w:bCs w:val="0"/>
        </w:rPr>
        <w:t>Г.К.</w:t>
      </w:r>
      <w:r w:rsidR="00CB0D69" w:rsidRPr="000A17CD">
        <w:rPr>
          <w:b w:val="0"/>
          <w:bCs w:val="0"/>
        </w:rPr>
        <w:t xml:space="preserve"> </w:t>
      </w:r>
      <w:r w:rsidRPr="000A17CD">
        <w:rPr>
          <w:b w:val="0"/>
          <w:bCs w:val="0"/>
        </w:rPr>
        <w:t>Загорский</w:t>
      </w:r>
    </w:p>
    <w:p w14:paraId="3179D5D7" w14:textId="77777777" w:rsidR="00F756AB" w:rsidRDefault="00F756AB" w:rsidP="007E29F7">
      <w:pPr>
        <w:spacing w:after="0" w:line="240" w:lineRule="auto"/>
        <w:rPr>
          <w:rFonts w:ascii="Arial" w:hAnsi="Arial" w:cs="Arial"/>
          <w:sz w:val="24"/>
          <w:szCs w:val="24"/>
        </w:rPr>
      </w:pPr>
      <w:bookmarkStart w:id="0" w:name="_GoBack"/>
      <w:bookmarkEnd w:id="0"/>
    </w:p>
    <w:sectPr w:rsidR="00F756AB" w:rsidSect="00E1716D">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19ADB" w14:textId="77777777" w:rsidR="007C664E" w:rsidRDefault="007C664E" w:rsidP="0045059F">
      <w:pPr>
        <w:spacing w:after="0" w:line="240" w:lineRule="auto"/>
      </w:pPr>
      <w:r>
        <w:separator/>
      </w:r>
    </w:p>
  </w:endnote>
  <w:endnote w:type="continuationSeparator" w:id="0">
    <w:p w14:paraId="742F40A3" w14:textId="77777777" w:rsidR="007C664E" w:rsidRDefault="007C664E" w:rsidP="00450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B614E" w14:textId="77777777" w:rsidR="007C664E" w:rsidRDefault="007C664E" w:rsidP="0045059F">
      <w:pPr>
        <w:spacing w:after="0" w:line="240" w:lineRule="auto"/>
      </w:pPr>
      <w:r>
        <w:separator/>
      </w:r>
    </w:p>
  </w:footnote>
  <w:footnote w:type="continuationSeparator" w:id="0">
    <w:p w14:paraId="3C3A61B0" w14:textId="77777777" w:rsidR="007C664E" w:rsidRDefault="007C664E" w:rsidP="004505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43D"/>
    <w:rsid w:val="00000777"/>
    <w:rsid w:val="00030617"/>
    <w:rsid w:val="00032A8C"/>
    <w:rsid w:val="000342A8"/>
    <w:rsid w:val="00037D82"/>
    <w:rsid w:val="00055410"/>
    <w:rsid w:val="00057815"/>
    <w:rsid w:val="00082ADB"/>
    <w:rsid w:val="000A17CD"/>
    <w:rsid w:val="001107DF"/>
    <w:rsid w:val="00115F55"/>
    <w:rsid w:val="001209FE"/>
    <w:rsid w:val="00123B82"/>
    <w:rsid w:val="00135E84"/>
    <w:rsid w:val="00140CC0"/>
    <w:rsid w:val="0014113F"/>
    <w:rsid w:val="001425C9"/>
    <w:rsid w:val="00154E47"/>
    <w:rsid w:val="00160654"/>
    <w:rsid w:val="00160E2D"/>
    <w:rsid w:val="00161CB3"/>
    <w:rsid w:val="00186122"/>
    <w:rsid w:val="0019663F"/>
    <w:rsid w:val="00197964"/>
    <w:rsid w:val="001A6451"/>
    <w:rsid w:val="001B031C"/>
    <w:rsid w:val="001E2EC2"/>
    <w:rsid w:val="001E51A9"/>
    <w:rsid w:val="001E77B2"/>
    <w:rsid w:val="001F1934"/>
    <w:rsid w:val="00200A08"/>
    <w:rsid w:val="00200AB3"/>
    <w:rsid w:val="002047B8"/>
    <w:rsid w:val="002054AE"/>
    <w:rsid w:val="002078C5"/>
    <w:rsid w:val="00215368"/>
    <w:rsid w:val="002241C8"/>
    <w:rsid w:val="00284799"/>
    <w:rsid w:val="002958B0"/>
    <w:rsid w:val="002C34FB"/>
    <w:rsid w:val="002D1D64"/>
    <w:rsid w:val="002D611A"/>
    <w:rsid w:val="002D720E"/>
    <w:rsid w:val="002F36B4"/>
    <w:rsid w:val="00313DD4"/>
    <w:rsid w:val="00325953"/>
    <w:rsid w:val="003414E8"/>
    <w:rsid w:val="00344647"/>
    <w:rsid w:val="00344692"/>
    <w:rsid w:val="00344D7E"/>
    <w:rsid w:val="0034558F"/>
    <w:rsid w:val="00354AF9"/>
    <w:rsid w:val="003661EF"/>
    <w:rsid w:val="003760DE"/>
    <w:rsid w:val="00390A82"/>
    <w:rsid w:val="0039473A"/>
    <w:rsid w:val="003A7D55"/>
    <w:rsid w:val="003B03EA"/>
    <w:rsid w:val="003C2702"/>
    <w:rsid w:val="003C270A"/>
    <w:rsid w:val="003C4059"/>
    <w:rsid w:val="003F6FFD"/>
    <w:rsid w:val="00407E33"/>
    <w:rsid w:val="00416910"/>
    <w:rsid w:val="00423C82"/>
    <w:rsid w:val="0043780F"/>
    <w:rsid w:val="0045059F"/>
    <w:rsid w:val="004705A5"/>
    <w:rsid w:val="004709AE"/>
    <w:rsid w:val="004943C9"/>
    <w:rsid w:val="004A1C82"/>
    <w:rsid w:val="004A6965"/>
    <w:rsid w:val="004C444A"/>
    <w:rsid w:val="004D0F45"/>
    <w:rsid w:val="00503219"/>
    <w:rsid w:val="005163B8"/>
    <w:rsid w:val="00527B09"/>
    <w:rsid w:val="00527DFC"/>
    <w:rsid w:val="00533F61"/>
    <w:rsid w:val="00555A49"/>
    <w:rsid w:val="005663CB"/>
    <w:rsid w:val="00566EE2"/>
    <w:rsid w:val="005855FB"/>
    <w:rsid w:val="00596FA6"/>
    <w:rsid w:val="005A0BE5"/>
    <w:rsid w:val="005A2697"/>
    <w:rsid w:val="005A6F2E"/>
    <w:rsid w:val="005B264F"/>
    <w:rsid w:val="005C04B9"/>
    <w:rsid w:val="005C7966"/>
    <w:rsid w:val="005D13AA"/>
    <w:rsid w:val="005E2172"/>
    <w:rsid w:val="005E292C"/>
    <w:rsid w:val="005E6BA0"/>
    <w:rsid w:val="0067784E"/>
    <w:rsid w:val="00680F6F"/>
    <w:rsid w:val="006826AA"/>
    <w:rsid w:val="00687ED0"/>
    <w:rsid w:val="006C5C42"/>
    <w:rsid w:val="006D7D16"/>
    <w:rsid w:val="006E21EE"/>
    <w:rsid w:val="006F6406"/>
    <w:rsid w:val="00704D2B"/>
    <w:rsid w:val="0072232A"/>
    <w:rsid w:val="00725417"/>
    <w:rsid w:val="007522E4"/>
    <w:rsid w:val="00762BBC"/>
    <w:rsid w:val="0077451B"/>
    <w:rsid w:val="0079582B"/>
    <w:rsid w:val="007B0F13"/>
    <w:rsid w:val="007C1E49"/>
    <w:rsid w:val="007C4CB9"/>
    <w:rsid w:val="007C664E"/>
    <w:rsid w:val="007C6DCD"/>
    <w:rsid w:val="007D23F8"/>
    <w:rsid w:val="007D60F3"/>
    <w:rsid w:val="007E29F7"/>
    <w:rsid w:val="007F2527"/>
    <w:rsid w:val="007F7D6C"/>
    <w:rsid w:val="00803ED6"/>
    <w:rsid w:val="00806F5D"/>
    <w:rsid w:val="008226B5"/>
    <w:rsid w:val="0082496C"/>
    <w:rsid w:val="00871B90"/>
    <w:rsid w:val="00877795"/>
    <w:rsid w:val="00896998"/>
    <w:rsid w:val="008A5CAF"/>
    <w:rsid w:val="008A617A"/>
    <w:rsid w:val="008B01F3"/>
    <w:rsid w:val="008C3BC1"/>
    <w:rsid w:val="008C78EC"/>
    <w:rsid w:val="008D653F"/>
    <w:rsid w:val="008F5A4B"/>
    <w:rsid w:val="00925BAC"/>
    <w:rsid w:val="00976C61"/>
    <w:rsid w:val="00982C79"/>
    <w:rsid w:val="009B0184"/>
    <w:rsid w:val="009B2CDA"/>
    <w:rsid w:val="009C62B2"/>
    <w:rsid w:val="009C648F"/>
    <w:rsid w:val="009D437B"/>
    <w:rsid w:val="009D4D86"/>
    <w:rsid w:val="009E5EE6"/>
    <w:rsid w:val="009F123A"/>
    <w:rsid w:val="009F3CD2"/>
    <w:rsid w:val="00A0277C"/>
    <w:rsid w:val="00A27786"/>
    <w:rsid w:val="00A41E18"/>
    <w:rsid w:val="00A6772B"/>
    <w:rsid w:val="00A77F53"/>
    <w:rsid w:val="00A80170"/>
    <w:rsid w:val="00AC41CE"/>
    <w:rsid w:val="00AC52BF"/>
    <w:rsid w:val="00AE5CC5"/>
    <w:rsid w:val="00AF2EDE"/>
    <w:rsid w:val="00B535A6"/>
    <w:rsid w:val="00B571B0"/>
    <w:rsid w:val="00BA60F3"/>
    <w:rsid w:val="00BB4947"/>
    <w:rsid w:val="00BB75DA"/>
    <w:rsid w:val="00BC32D6"/>
    <w:rsid w:val="00BC534F"/>
    <w:rsid w:val="00BE6D0D"/>
    <w:rsid w:val="00BF2B59"/>
    <w:rsid w:val="00C14250"/>
    <w:rsid w:val="00C34DC7"/>
    <w:rsid w:val="00C55020"/>
    <w:rsid w:val="00C62C09"/>
    <w:rsid w:val="00C75DAF"/>
    <w:rsid w:val="00C87496"/>
    <w:rsid w:val="00CA0E1B"/>
    <w:rsid w:val="00CB0D69"/>
    <w:rsid w:val="00CB2F36"/>
    <w:rsid w:val="00CB6EE9"/>
    <w:rsid w:val="00CC3632"/>
    <w:rsid w:val="00CC6E15"/>
    <w:rsid w:val="00CD3D9B"/>
    <w:rsid w:val="00D0340B"/>
    <w:rsid w:val="00D109C6"/>
    <w:rsid w:val="00D13AA5"/>
    <w:rsid w:val="00D5381E"/>
    <w:rsid w:val="00D6506D"/>
    <w:rsid w:val="00D73675"/>
    <w:rsid w:val="00DB2D85"/>
    <w:rsid w:val="00DD5B0D"/>
    <w:rsid w:val="00DD7487"/>
    <w:rsid w:val="00E00D8A"/>
    <w:rsid w:val="00E075A6"/>
    <w:rsid w:val="00E1716D"/>
    <w:rsid w:val="00E26BD6"/>
    <w:rsid w:val="00E374D6"/>
    <w:rsid w:val="00E629FF"/>
    <w:rsid w:val="00E640C6"/>
    <w:rsid w:val="00E745A3"/>
    <w:rsid w:val="00EA36DF"/>
    <w:rsid w:val="00EB687B"/>
    <w:rsid w:val="00EC4B8B"/>
    <w:rsid w:val="00EC6BEE"/>
    <w:rsid w:val="00ED57FA"/>
    <w:rsid w:val="00F038A9"/>
    <w:rsid w:val="00F4717E"/>
    <w:rsid w:val="00F6243D"/>
    <w:rsid w:val="00F72925"/>
    <w:rsid w:val="00F74F2C"/>
    <w:rsid w:val="00F756AB"/>
    <w:rsid w:val="00FA3041"/>
    <w:rsid w:val="00FA4214"/>
    <w:rsid w:val="00FB1D1C"/>
    <w:rsid w:val="00FB5768"/>
    <w:rsid w:val="00FC0DA7"/>
    <w:rsid w:val="00FC7350"/>
    <w:rsid w:val="00FD3AB2"/>
    <w:rsid w:val="00FE2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7027F"/>
  <w15:docId w15:val="{143AAA96-3237-4015-8FE7-14CD9CDE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43D"/>
    <w:rPr>
      <w:rFonts w:ascii="Calibri" w:eastAsia="Calibri" w:hAnsi="Calibri" w:cs="Times New Roman"/>
    </w:rPr>
  </w:style>
  <w:style w:type="paragraph" w:styleId="4">
    <w:name w:val="heading 4"/>
    <w:basedOn w:val="a"/>
    <w:next w:val="a"/>
    <w:link w:val="40"/>
    <w:uiPriority w:val="9"/>
    <w:semiHidden/>
    <w:unhideWhenUsed/>
    <w:qFormat/>
    <w:rsid w:val="00F6243D"/>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F6243D"/>
    <w:rPr>
      <w:rFonts w:ascii="Cambria" w:eastAsia="Times New Roman" w:hAnsi="Cambria" w:cs="Times New Roman"/>
      <w:b/>
      <w:bCs/>
      <w:i/>
      <w:iCs/>
      <w:color w:val="4F81BD"/>
    </w:rPr>
  </w:style>
  <w:style w:type="paragraph" w:styleId="a3">
    <w:name w:val="Normal (Web)"/>
    <w:basedOn w:val="a"/>
    <w:uiPriority w:val="99"/>
    <w:unhideWhenUsed/>
    <w:rsid w:val="00F6243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Subtitle"/>
    <w:basedOn w:val="a"/>
    <w:link w:val="a5"/>
    <w:uiPriority w:val="99"/>
    <w:qFormat/>
    <w:rsid w:val="00F6243D"/>
    <w:pPr>
      <w:widowControl w:val="0"/>
      <w:spacing w:after="0" w:line="240" w:lineRule="auto"/>
      <w:jc w:val="center"/>
    </w:pPr>
    <w:rPr>
      <w:rFonts w:ascii="Times New Roman" w:eastAsia="Times New Roman" w:hAnsi="Times New Roman"/>
      <w:b/>
      <w:sz w:val="28"/>
      <w:szCs w:val="20"/>
      <w:lang w:val="en-US" w:eastAsia="ru-RU"/>
    </w:rPr>
  </w:style>
  <w:style w:type="character" w:customStyle="1" w:styleId="a5">
    <w:name w:val="Подзаголовок Знак"/>
    <w:basedOn w:val="a0"/>
    <w:link w:val="a4"/>
    <w:uiPriority w:val="99"/>
    <w:rsid w:val="00F6243D"/>
    <w:rPr>
      <w:rFonts w:ascii="Times New Roman" w:eastAsia="Times New Roman" w:hAnsi="Times New Roman" w:cs="Times New Roman"/>
      <w:b/>
      <w:sz w:val="28"/>
      <w:szCs w:val="20"/>
      <w:lang w:val="en-US" w:eastAsia="ru-RU"/>
    </w:rPr>
  </w:style>
  <w:style w:type="paragraph" w:styleId="a6">
    <w:name w:val="No Spacing"/>
    <w:uiPriority w:val="1"/>
    <w:qFormat/>
    <w:rsid w:val="00F6243D"/>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99"/>
    <w:qFormat/>
    <w:rsid w:val="00F6243D"/>
    <w:pPr>
      <w:spacing w:after="0" w:line="240" w:lineRule="auto"/>
      <w:ind w:left="720"/>
      <w:contextualSpacing/>
    </w:pPr>
    <w:rPr>
      <w:rFonts w:ascii="Times New Roman" w:eastAsia="Times New Roman" w:hAnsi="Times New Roman"/>
      <w:sz w:val="24"/>
      <w:szCs w:val="24"/>
      <w:lang w:eastAsia="ru-RU"/>
    </w:rPr>
  </w:style>
  <w:style w:type="character" w:styleId="a8">
    <w:name w:val="Hyperlink"/>
    <w:basedOn w:val="a0"/>
    <w:uiPriority w:val="99"/>
    <w:unhideWhenUsed/>
    <w:rsid w:val="00F4717E"/>
    <w:rPr>
      <w:color w:val="0000FF" w:themeColor="hyperlink"/>
      <w:u w:val="single"/>
    </w:rPr>
  </w:style>
  <w:style w:type="paragraph" w:styleId="a9">
    <w:name w:val="footnote text"/>
    <w:basedOn w:val="a"/>
    <w:link w:val="aa"/>
    <w:semiHidden/>
    <w:unhideWhenUsed/>
    <w:rsid w:val="0045059F"/>
    <w:pPr>
      <w:autoSpaceDE w:val="0"/>
      <w:autoSpaceDN w:val="0"/>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semiHidden/>
    <w:rsid w:val="0045059F"/>
    <w:rPr>
      <w:rFonts w:ascii="Times New Roman" w:eastAsia="Times New Roman" w:hAnsi="Times New Roman" w:cs="Times New Roman"/>
      <w:sz w:val="20"/>
      <w:szCs w:val="20"/>
      <w:lang w:eastAsia="ru-RU"/>
    </w:rPr>
  </w:style>
  <w:style w:type="paragraph" w:styleId="ab">
    <w:name w:val="Body Text"/>
    <w:basedOn w:val="a"/>
    <w:link w:val="ac"/>
    <w:semiHidden/>
    <w:unhideWhenUsed/>
    <w:rsid w:val="0045059F"/>
    <w:pPr>
      <w:overflowPunct w:val="0"/>
      <w:autoSpaceDE w:val="0"/>
      <w:autoSpaceDN w:val="0"/>
      <w:adjustRightInd w:val="0"/>
      <w:spacing w:after="0" w:line="240" w:lineRule="auto"/>
      <w:jc w:val="both"/>
    </w:pPr>
    <w:rPr>
      <w:rFonts w:ascii="Times New Roman" w:eastAsia="Times New Roman" w:hAnsi="Times New Roman"/>
      <w:sz w:val="28"/>
      <w:szCs w:val="20"/>
      <w:lang w:eastAsia="ru-RU"/>
    </w:rPr>
  </w:style>
  <w:style w:type="character" w:customStyle="1" w:styleId="ac">
    <w:name w:val="Основной текст Знак"/>
    <w:basedOn w:val="a0"/>
    <w:link w:val="ab"/>
    <w:semiHidden/>
    <w:rsid w:val="0045059F"/>
    <w:rPr>
      <w:rFonts w:ascii="Times New Roman" w:eastAsia="Times New Roman" w:hAnsi="Times New Roman" w:cs="Times New Roman"/>
      <w:sz w:val="28"/>
      <w:szCs w:val="20"/>
      <w:lang w:eastAsia="ru-RU"/>
    </w:rPr>
  </w:style>
  <w:style w:type="paragraph" w:customStyle="1" w:styleId="ConsPlusTitle">
    <w:name w:val="ConsPlusTitle"/>
    <w:rsid w:val="0045059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d">
    <w:name w:val="footnote reference"/>
    <w:semiHidden/>
    <w:unhideWhenUsed/>
    <w:rsid w:val="0045059F"/>
    <w:rPr>
      <w:vertAlign w:val="superscript"/>
    </w:rPr>
  </w:style>
  <w:style w:type="character" w:styleId="ae">
    <w:name w:val="Strong"/>
    <w:basedOn w:val="a0"/>
    <w:uiPriority w:val="22"/>
    <w:qFormat/>
    <w:rsid w:val="0067784E"/>
    <w:rPr>
      <w:b/>
      <w:bCs/>
    </w:rPr>
  </w:style>
  <w:style w:type="paragraph" w:styleId="2">
    <w:name w:val="Body Text 2"/>
    <w:basedOn w:val="a"/>
    <w:link w:val="20"/>
    <w:uiPriority w:val="99"/>
    <w:unhideWhenUsed/>
    <w:rsid w:val="009E5EE6"/>
    <w:pPr>
      <w:spacing w:after="120" w:line="480" w:lineRule="auto"/>
    </w:pPr>
  </w:style>
  <w:style w:type="character" w:customStyle="1" w:styleId="20">
    <w:name w:val="Основной текст 2 Знак"/>
    <w:basedOn w:val="a0"/>
    <w:link w:val="2"/>
    <w:uiPriority w:val="99"/>
    <w:rsid w:val="009E5EE6"/>
    <w:rPr>
      <w:rFonts w:ascii="Calibri" w:eastAsia="Calibri" w:hAnsi="Calibri" w:cs="Times New Roman"/>
    </w:rPr>
  </w:style>
  <w:style w:type="paragraph" w:customStyle="1" w:styleId="ConsPlusNormal">
    <w:name w:val="ConsPlusNormal"/>
    <w:rsid w:val="009E5E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Balloon Text"/>
    <w:basedOn w:val="a"/>
    <w:link w:val="af0"/>
    <w:uiPriority w:val="99"/>
    <w:semiHidden/>
    <w:unhideWhenUsed/>
    <w:rsid w:val="00CC6E1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C6E1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92308">
      <w:bodyDiv w:val="1"/>
      <w:marLeft w:val="0"/>
      <w:marRight w:val="0"/>
      <w:marTop w:val="0"/>
      <w:marBottom w:val="0"/>
      <w:divBdr>
        <w:top w:val="none" w:sz="0" w:space="0" w:color="auto"/>
        <w:left w:val="none" w:sz="0" w:space="0" w:color="auto"/>
        <w:bottom w:val="none" w:sz="0" w:space="0" w:color="auto"/>
        <w:right w:val="none" w:sz="0" w:space="0" w:color="auto"/>
      </w:divBdr>
    </w:div>
    <w:div w:id="145798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8A1B1-67D1-450B-8E40-2B4486B74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967</Words>
  <Characters>5513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user</cp:lastModifiedBy>
  <cp:revision>15</cp:revision>
  <cp:lastPrinted>2021-08-12T07:51:00Z</cp:lastPrinted>
  <dcterms:created xsi:type="dcterms:W3CDTF">2021-08-11T06:57:00Z</dcterms:created>
  <dcterms:modified xsi:type="dcterms:W3CDTF">2021-10-04T06:38:00Z</dcterms:modified>
</cp:coreProperties>
</file>