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09" w:rsidRDefault="007F4470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1EB6B1" wp14:editId="46538A6E">
            <wp:simplePos x="0" y="0"/>
            <wp:positionH relativeFrom="column">
              <wp:posOffset>2691765</wp:posOffset>
            </wp:positionH>
            <wp:positionV relativeFrom="paragraph">
              <wp:posOffset>-51435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pStyle w:val="4"/>
      </w:pP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43D" w:rsidRPr="00BA199B" w:rsidRDefault="00F6243D" w:rsidP="00F6243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A199B">
        <w:rPr>
          <w:rFonts w:ascii="Arial" w:hAnsi="Arial" w:cs="Arial"/>
          <w:b/>
          <w:sz w:val="24"/>
          <w:szCs w:val="24"/>
        </w:rPr>
        <w:t>Р</w:t>
      </w:r>
      <w:proofErr w:type="gramEnd"/>
      <w:r w:rsidR="0045059F" w:rsidRPr="00BA199B">
        <w:rPr>
          <w:rFonts w:ascii="Arial" w:hAnsi="Arial" w:cs="Arial"/>
          <w:b/>
          <w:sz w:val="24"/>
          <w:szCs w:val="24"/>
        </w:rPr>
        <w:t xml:space="preserve"> </w:t>
      </w:r>
      <w:r w:rsidRPr="00BA199B">
        <w:rPr>
          <w:rFonts w:ascii="Arial" w:hAnsi="Arial" w:cs="Arial"/>
          <w:b/>
          <w:sz w:val="24"/>
          <w:szCs w:val="24"/>
        </w:rPr>
        <w:t>Е</w:t>
      </w:r>
      <w:r w:rsidR="0045059F" w:rsidRPr="00BA199B">
        <w:rPr>
          <w:rFonts w:ascii="Arial" w:hAnsi="Arial" w:cs="Arial"/>
          <w:b/>
          <w:sz w:val="24"/>
          <w:szCs w:val="24"/>
        </w:rPr>
        <w:t xml:space="preserve"> </w:t>
      </w:r>
      <w:r w:rsidRPr="00BA199B">
        <w:rPr>
          <w:rFonts w:ascii="Arial" w:hAnsi="Arial" w:cs="Arial"/>
          <w:b/>
          <w:sz w:val="24"/>
          <w:szCs w:val="24"/>
        </w:rPr>
        <w:t>Ш</w:t>
      </w:r>
      <w:r w:rsidR="0045059F" w:rsidRPr="00BA199B">
        <w:rPr>
          <w:rFonts w:ascii="Arial" w:hAnsi="Arial" w:cs="Arial"/>
          <w:b/>
          <w:sz w:val="24"/>
          <w:szCs w:val="24"/>
        </w:rPr>
        <w:t xml:space="preserve"> </w:t>
      </w:r>
      <w:r w:rsidRPr="00BA199B">
        <w:rPr>
          <w:rFonts w:ascii="Arial" w:hAnsi="Arial" w:cs="Arial"/>
          <w:b/>
          <w:sz w:val="24"/>
          <w:szCs w:val="24"/>
        </w:rPr>
        <w:t>Е</w:t>
      </w:r>
      <w:r w:rsidR="0045059F" w:rsidRPr="00BA199B">
        <w:rPr>
          <w:rFonts w:ascii="Arial" w:hAnsi="Arial" w:cs="Arial"/>
          <w:b/>
          <w:sz w:val="24"/>
          <w:szCs w:val="24"/>
        </w:rPr>
        <w:t xml:space="preserve"> </w:t>
      </w:r>
      <w:r w:rsidRPr="00BA199B">
        <w:rPr>
          <w:rFonts w:ascii="Arial" w:hAnsi="Arial" w:cs="Arial"/>
          <w:b/>
          <w:sz w:val="24"/>
          <w:szCs w:val="24"/>
        </w:rPr>
        <w:t>Н</w:t>
      </w:r>
      <w:r w:rsidR="0045059F" w:rsidRPr="00BA199B">
        <w:rPr>
          <w:rFonts w:ascii="Arial" w:hAnsi="Arial" w:cs="Arial"/>
          <w:b/>
          <w:sz w:val="24"/>
          <w:szCs w:val="24"/>
        </w:rPr>
        <w:t xml:space="preserve"> </w:t>
      </w:r>
      <w:r w:rsidRPr="00BA199B">
        <w:rPr>
          <w:rFonts w:ascii="Arial" w:hAnsi="Arial" w:cs="Arial"/>
          <w:b/>
          <w:sz w:val="24"/>
          <w:szCs w:val="24"/>
        </w:rPr>
        <w:t>И</w:t>
      </w:r>
      <w:r w:rsidR="0045059F" w:rsidRPr="00BA199B">
        <w:rPr>
          <w:rFonts w:ascii="Arial" w:hAnsi="Arial" w:cs="Arial"/>
          <w:b/>
          <w:sz w:val="24"/>
          <w:szCs w:val="24"/>
        </w:rPr>
        <w:t xml:space="preserve"> </w:t>
      </w:r>
      <w:r w:rsidRPr="00BA199B">
        <w:rPr>
          <w:rFonts w:ascii="Arial" w:hAnsi="Arial" w:cs="Arial"/>
          <w:b/>
          <w:sz w:val="24"/>
          <w:szCs w:val="24"/>
        </w:rPr>
        <w:t xml:space="preserve">Е </w:t>
      </w:r>
    </w:p>
    <w:p w:rsidR="00F6243D" w:rsidRDefault="000643E9" w:rsidP="00982C7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18</w:t>
      </w:r>
      <w:r w:rsidR="00F62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 2018</w:t>
      </w:r>
      <w:r w:rsidR="00BA199B">
        <w:rPr>
          <w:rFonts w:ascii="Arial" w:hAnsi="Arial" w:cs="Arial"/>
          <w:sz w:val="24"/>
          <w:szCs w:val="24"/>
        </w:rPr>
        <w:t>г.</w:t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82C79">
        <w:rPr>
          <w:rFonts w:ascii="Arial" w:hAnsi="Arial" w:cs="Arial"/>
          <w:sz w:val="24"/>
          <w:szCs w:val="24"/>
        </w:rPr>
        <w:t xml:space="preserve">     </w:t>
      </w:r>
      <w:r w:rsidR="001107DF">
        <w:rPr>
          <w:rFonts w:ascii="Arial" w:hAnsi="Arial" w:cs="Arial"/>
          <w:sz w:val="24"/>
          <w:szCs w:val="24"/>
        </w:rPr>
        <w:t xml:space="preserve">  </w:t>
      </w:r>
      <w:r w:rsidR="00982C79">
        <w:rPr>
          <w:rFonts w:ascii="Arial" w:hAnsi="Arial" w:cs="Arial"/>
          <w:sz w:val="24"/>
          <w:szCs w:val="24"/>
        </w:rPr>
        <w:t xml:space="preserve"> </w:t>
      </w:r>
      <w:r w:rsidR="0002752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4/1</w:t>
      </w:r>
    </w:p>
    <w:p w:rsidR="00F6243D" w:rsidRPr="00F6243D" w:rsidRDefault="00F6243D" w:rsidP="00F6243D">
      <w:pPr>
        <w:pStyle w:val="a3"/>
        <w:tabs>
          <w:tab w:val="left" w:pos="4395"/>
        </w:tabs>
        <w:spacing w:before="0" w:beforeAutospacing="0" w:after="0" w:afterAutospacing="0"/>
        <w:ind w:right="4960"/>
        <w:jc w:val="both"/>
        <w:rPr>
          <w:rFonts w:ascii="Arial" w:hAnsi="Arial" w:cs="Arial"/>
        </w:rPr>
      </w:pPr>
      <w:r w:rsidRPr="00F6243D">
        <w:rPr>
          <w:rFonts w:ascii="Arial" w:hAnsi="Arial" w:cs="Arial"/>
        </w:rPr>
        <w:t xml:space="preserve">О проекте решения Совета депутатов поселения </w:t>
      </w:r>
      <w:r>
        <w:rPr>
          <w:rFonts w:ascii="Arial" w:hAnsi="Arial" w:cs="Arial"/>
        </w:rPr>
        <w:t xml:space="preserve">Михайлово-Ярцевское              </w:t>
      </w:r>
      <w:r w:rsidRPr="00F6243D">
        <w:rPr>
          <w:rFonts w:ascii="Arial" w:hAnsi="Arial" w:cs="Arial"/>
        </w:rPr>
        <w:t xml:space="preserve"> «О</w:t>
      </w:r>
      <w:r w:rsidR="007F7D6C">
        <w:rPr>
          <w:rFonts w:ascii="Arial" w:hAnsi="Arial" w:cs="Arial"/>
        </w:rPr>
        <w:t xml:space="preserve"> внесении изменений</w:t>
      </w:r>
      <w:r w:rsidRPr="00F6243D">
        <w:rPr>
          <w:rFonts w:ascii="Arial" w:hAnsi="Arial" w:cs="Arial"/>
        </w:rPr>
        <w:t xml:space="preserve"> в Устав поселения </w:t>
      </w:r>
      <w:r>
        <w:rPr>
          <w:rFonts w:ascii="Arial" w:hAnsi="Arial" w:cs="Arial"/>
        </w:rPr>
        <w:t>Михайлово-Ярцевское</w:t>
      </w:r>
      <w:r w:rsidRPr="00F6243D">
        <w:rPr>
          <w:rFonts w:ascii="Arial" w:hAnsi="Arial" w:cs="Arial"/>
        </w:rPr>
        <w:t>»</w:t>
      </w:r>
    </w:p>
    <w:p w:rsidR="00F6243D" w:rsidRPr="00123B82" w:rsidRDefault="00F6243D" w:rsidP="00123B82">
      <w:pPr>
        <w:pStyle w:val="a4"/>
        <w:tabs>
          <w:tab w:val="left" w:pos="8580"/>
        </w:tabs>
        <w:jc w:val="left"/>
        <w:rPr>
          <w:rFonts w:ascii="Arial" w:hAnsi="Arial" w:cs="Arial"/>
          <w:b w:val="0"/>
          <w:color w:val="000000"/>
          <w:sz w:val="24"/>
          <w:szCs w:val="24"/>
          <w:lang w:val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val="ru-RU"/>
        </w:rPr>
        <w:tab/>
      </w:r>
    </w:p>
    <w:p w:rsidR="007F7D6C" w:rsidRDefault="007F7D6C" w:rsidP="007F7D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A199B" w:rsidRDefault="007F7D6C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целях</w:t>
      </w:r>
      <w:proofErr w:type="gramEnd"/>
      <w:r>
        <w:rPr>
          <w:rFonts w:ascii="Arial" w:hAnsi="Arial" w:cs="Arial"/>
          <w:sz w:val="24"/>
          <w:szCs w:val="24"/>
        </w:rPr>
        <w:t xml:space="preserve"> приведения </w:t>
      </w:r>
      <w:r w:rsidR="00354AF9">
        <w:rPr>
          <w:rFonts w:ascii="Arial" w:hAnsi="Arial" w:cs="Arial"/>
          <w:sz w:val="24"/>
          <w:szCs w:val="24"/>
        </w:rPr>
        <w:t>Устава поселения Михайлово-Ярцевское в соответствие</w:t>
      </w:r>
      <w:r w:rsidR="00F6243D" w:rsidRPr="00F6243D">
        <w:rPr>
          <w:rFonts w:ascii="Arial" w:hAnsi="Arial" w:cs="Arial"/>
          <w:sz w:val="24"/>
          <w:szCs w:val="24"/>
        </w:rPr>
        <w:t xml:space="preserve"> с Федеральн</w:t>
      </w:r>
      <w:r w:rsidR="00027528">
        <w:rPr>
          <w:rFonts w:ascii="Arial" w:hAnsi="Arial" w:cs="Arial"/>
          <w:sz w:val="24"/>
          <w:szCs w:val="24"/>
        </w:rPr>
        <w:t>ым законом</w:t>
      </w:r>
      <w:r w:rsidR="00F6243D" w:rsidRPr="00F6243D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06.10.2003г.</w:t>
      </w:r>
      <w:r w:rsidR="00F6243D" w:rsidRPr="00F6243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 w:rsidR="00027528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="00895AA0">
        <w:rPr>
          <w:rFonts w:ascii="Arial" w:hAnsi="Arial" w:cs="Arial"/>
          <w:sz w:val="24"/>
          <w:szCs w:val="24"/>
        </w:rPr>
        <w:t>З</w:t>
      </w:r>
      <w:r w:rsidR="007C4CB9">
        <w:rPr>
          <w:rFonts w:ascii="Arial" w:hAnsi="Arial" w:cs="Arial"/>
          <w:sz w:val="24"/>
          <w:szCs w:val="24"/>
        </w:rPr>
        <w:t xml:space="preserve">аконом города Москвы </w:t>
      </w:r>
      <w:r>
        <w:rPr>
          <w:rFonts w:ascii="Arial" w:hAnsi="Arial" w:cs="Arial"/>
          <w:sz w:val="24"/>
          <w:szCs w:val="24"/>
        </w:rPr>
        <w:t>от 06.11.2002г. №56 «О</w:t>
      </w:r>
      <w:r w:rsidR="00354AF9">
        <w:rPr>
          <w:rFonts w:ascii="Arial" w:hAnsi="Arial" w:cs="Arial"/>
          <w:sz w:val="24"/>
          <w:szCs w:val="24"/>
        </w:rPr>
        <w:t>б организации местного са</w:t>
      </w:r>
      <w:r>
        <w:rPr>
          <w:rFonts w:ascii="Arial" w:hAnsi="Arial" w:cs="Arial"/>
          <w:sz w:val="24"/>
          <w:szCs w:val="24"/>
        </w:rPr>
        <w:t>моуправления в городе Москве</w:t>
      </w:r>
      <w:r w:rsidR="007C4CB9">
        <w:rPr>
          <w:rFonts w:ascii="Arial" w:hAnsi="Arial" w:cs="Arial"/>
          <w:sz w:val="24"/>
          <w:szCs w:val="24"/>
        </w:rPr>
        <w:t>»</w:t>
      </w:r>
      <w:r w:rsidR="00BA199B">
        <w:rPr>
          <w:rFonts w:ascii="Arial" w:hAnsi="Arial" w:cs="Arial"/>
          <w:sz w:val="24"/>
          <w:szCs w:val="24"/>
        </w:rPr>
        <w:t>,</w:t>
      </w:r>
      <w:r w:rsidR="007C4CB9">
        <w:rPr>
          <w:rFonts w:ascii="Arial" w:hAnsi="Arial" w:cs="Arial"/>
          <w:sz w:val="24"/>
          <w:szCs w:val="24"/>
        </w:rPr>
        <w:t xml:space="preserve"> </w:t>
      </w:r>
    </w:p>
    <w:p w:rsidR="00BA199B" w:rsidRDefault="00BA199B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6243D" w:rsidRDefault="00F6243D" w:rsidP="00BA19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BA199B" w:rsidRDefault="00BA199B" w:rsidP="00F6243D">
      <w:pPr>
        <w:jc w:val="center"/>
        <w:rPr>
          <w:rFonts w:ascii="Arial" w:hAnsi="Arial" w:cs="Arial"/>
        </w:rPr>
      </w:pPr>
    </w:p>
    <w:p w:rsidR="00F6243D" w:rsidRPr="00344692" w:rsidRDefault="00F6243D" w:rsidP="00F6243D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9C62B2" w:rsidRDefault="00F6243D" w:rsidP="00354AF9">
      <w:pPr>
        <w:pStyle w:val="a3"/>
        <w:spacing w:before="0" w:beforeAutospacing="0" w:after="0" w:afterAutospacing="0"/>
        <w:ind w:right="-1" w:firstLine="708"/>
        <w:jc w:val="both"/>
        <w:rPr>
          <w:rFonts w:ascii="Arial" w:hAnsi="Arial" w:cs="Arial"/>
        </w:rPr>
      </w:pPr>
      <w:r w:rsidRPr="001F1934">
        <w:rPr>
          <w:rFonts w:ascii="Arial" w:hAnsi="Arial" w:cs="Arial"/>
        </w:rPr>
        <w:t>1.</w:t>
      </w:r>
      <w:r w:rsidR="00D109C6" w:rsidRPr="001F1934">
        <w:rPr>
          <w:rFonts w:ascii="Arial" w:hAnsi="Arial" w:cs="Arial"/>
        </w:rPr>
        <w:t xml:space="preserve"> </w:t>
      </w:r>
      <w:r w:rsidR="00344692" w:rsidRPr="001F1934">
        <w:rPr>
          <w:rFonts w:ascii="Arial" w:hAnsi="Arial" w:cs="Arial"/>
        </w:rPr>
        <w:t xml:space="preserve">Принять за основу проект решения Совета депутатов поселения Михайлово-Ярцевское «О </w:t>
      </w:r>
      <w:r w:rsidR="007F7D6C">
        <w:rPr>
          <w:rFonts w:ascii="Arial" w:hAnsi="Arial" w:cs="Arial"/>
        </w:rPr>
        <w:t xml:space="preserve">внесении изменений </w:t>
      </w:r>
      <w:r w:rsidR="00344692" w:rsidRPr="001F1934">
        <w:rPr>
          <w:rFonts w:ascii="Arial" w:hAnsi="Arial" w:cs="Arial"/>
        </w:rPr>
        <w:t>в Устав поселения Михайлово-Ярцевское» (далее – проект решения) (приложение 1)</w:t>
      </w:r>
      <w:r w:rsidRPr="001F1934">
        <w:rPr>
          <w:rFonts w:ascii="Arial" w:hAnsi="Arial" w:cs="Arial"/>
        </w:rPr>
        <w:t>.</w:t>
      </w:r>
    </w:p>
    <w:p w:rsidR="00687ED0" w:rsidRPr="001F1934" w:rsidRDefault="00F72925" w:rsidP="001F1934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C62B2">
        <w:rPr>
          <w:rFonts w:ascii="Arial" w:hAnsi="Arial" w:cs="Arial"/>
          <w:sz w:val="24"/>
          <w:szCs w:val="24"/>
        </w:rPr>
        <w:t xml:space="preserve">. </w:t>
      </w:r>
      <w:r w:rsidR="00687ED0" w:rsidRPr="001F1934">
        <w:rPr>
          <w:rFonts w:ascii="Arial" w:hAnsi="Arial" w:cs="Arial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Интернет.</w:t>
      </w:r>
    </w:p>
    <w:p w:rsidR="00687ED0" w:rsidRPr="00FC0DA7" w:rsidRDefault="00F72925" w:rsidP="00687ED0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87ED0" w:rsidRPr="00FC0DA7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454AA1">
        <w:rPr>
          <w:rFonts w:ascii="Arial" w:hAnsi="Arial" w:cs="Arial"/>
          <w:sz w:val="24"/>
          <w:szCs w:val="24"/>
        </w:rPr>
        <w:t>публикации</w:t>
      </w:r>
      <w:r w:rsidR="00687ED0" w:rsidRPr="00FC0DA7">
        <w:rPr>
          <w:rFonts w:ascii="Arial" w:hAnsi="Arial" w:cs="Arial"/>
          <w:sz w:val="24"/>
          <w:szCs w:val="24"/>
        </w:rPr>
        <w:t>.</w:t>
      </w:r>
    </w:p>
    <w:p w:rsidR="00687ED0" w:rsidRPr="002D6BC4" w:rsidRDefault="00F72925" w:rsidP="00687ED0">
      <w:pPr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7ED0" w:rsidRPr="002D6BC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87ED0"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="00687ED0" w:rsidRPr="002D6BC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Главу поселения Михайлово-Ярцевское </w:t>
      </w:r>
      <w:r w:rsidR="006D7D16">
        <w:rPr>
          <w:rFonts w:ascii="Arial" w:hAnsi="Arial" w:cs="Arial"/>
          <w:sz w:val="24"/>
          <w:szCs w:val="24"/>
        </w:rPr>
        <w:t>Г.К. Загорского.</w:t>
      </w:r>
    </w:p>
    <w:p w:rsidR="00895AA0" w:rsidRDefault="00895AA0" w:rsidP="00895AA0">
      <w:pPr>
        <w:jc w:val="both"/>
        <w:rPr>
          <w:rFonts w:ascii="Arial" w:hAnsi="Arial" w:cs="Arial"/>
          <w:sz w:val="24"/>
          <w:szCs w:val="24"/>
        </w:rPr>
      </w:pPr>
    </w:p>
    <w:p w:rsidR="00895AA0" w:rsidRDefault="00895AA0" w:rsidP="00895AA0">
      <w:pPr>
        <w:jc w:val="both"/>
        <w:rPr>
          <w:rFonts w:ascii="Arial" w:hAnsi="Arial" w:cs="Arial"/>
          <w:sz w:val="24"/>
          <w:szCs w:val="24"/>
        </w:rPr>
      </w:pPr>
    </w:p>
    <w:p w:rsidR="00895AA0" w:rsidRDefault="00895AA0" w:rsidP="00895AA0">
      <w:pPr>
        <w:jc w:val="both"/>
        <w:rPr>
          <w:rFonts w:ascii="Arial" w:hAnsi="Arial" w:cs="Arial"/>
          <w:sz w:val="24"/>
          <w:szCs w:val="24"/>
        </w:rPr>
      </w:pPr>
    </w:p>
    <w:p w:rsidR="00F6243D" w:rsidRDefault="00F6243D" w:rsidP="00895AA0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поселения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895AA0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sz w:val="24"/>
          <w:szCs w:val="24"/>
        </w:rPr>
        <w:t>Г.К.Загорский</w:t>
      </w:r>
      <w:proofErr w:type="spellEnd"/>
    </w:p>
    <w:p w:rsidR="007F7D6C" w:rsidRDefault="007F7D6C" w:rsidP="00602423">
      <w:pPr>
        <w:spacing w:after="0" w:line="240" w:lineRule="auto"/>
      </w:pPr>
    </w:p>
    <w:p w:rsidR="00602423" w:rsidRDefault="00602423" w:rsidP="00602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D6C" w:rsidRDefault="007F7D6C" w:rsidP="00680F6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895AA0" w:rsidRDefault="00895AA0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895AA0" w:rsidRDefault="00895AA0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895AA0" w:rsidRDefault="00895AA0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BA199B" w:rsidRDefault="00BA199B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45059F" w:rsidRPr="006D7D16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6D7D16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6D7D16" w:rsidRDefault="0045059F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6D7D16">
        <w:rPr>
          <w:rFonts w:ascii="Arial" w:hAnsi="Arial" w:cs="Arial"/>
          <w:sz w:val="20"/>
          <w:szCs w:val="20"/>
        </w:rPr>
        <w:t>к решению Совета депутатов поселения Миха</w:t>
      </w:r>
      <w:bookmarkStart w:id="0" w:name="_GoBack"/>
      <w:bookmarkEnd w:id="0"/>
      <w:r w:rsidRPr="006D7D16">
        <w:rPr>
          <w:rFonts w:ascii="Arial" w:hAnsi="Arial" w:cs="Arial"/>
          <w:sz w:val="20"/>
          <w:szCs w:val="20"/>
        </w:rPr>
        <w:t xml:space="preserve">йлово-Ярцевское </w:t>
      </w:r>
      <w:r w:rsidR="000643E9">
        <w:rPr>
          <w:rFonts w:ascii="Arial" w:hAnsi="Arial" w:cs="Arial"/>
          <w:sz w:val="20"/>
          <w:szCs w:val="20"/>
        </w:rPr>
        <w:t>от 18.01</w:t>
      </w:r>
      <w:r w:rsidR="006D7D16">
        <w:rPr>
          <w:rFonts w:ascii="Arial" w:hAnsi="Arial" w:cs="Arial"/>
          <w:sz w:val="20"/>
          <w:szCs w:val="20"/>
        </w:rPr>
        <w:t>.</w:t>
      </w:r>
      <w:r w:rsidRPr="006D7D16">
        <w:rPr>
          <w:rFonts w:ascii="Arial" w:hAnsi="Arial" w:cs="Arial"/>
          <w:sz w:val="20"/>
          <w:szCs w:val="20"/>
        </w:rPr>
        <w:t>201</w:t>
      </w:r>
      <w:r w:rsidR="000643E9">
        <w:rPr>
          <w:rFonts w:ascii="Arial" w:hAnsi="Arial" w:cs="Arial"/>
          <w:sz w:val="20"/>
          <w:szCs w:val="20"/>
        </w:rPr>
        <w:t>8</w:t>
      </w:r>
      <w:r w:rsidR="006D7D16">
        <w:rPr>
          <w:rFonts w:ascii="Arial" w:hAnsi="Arial" w:cs="Arial"/>
          <w:sz w:val="20"/>
          <w:szCs w:val="20"/>
        </w:rPr>
        <w:t>г.</w:t>
      </w:r>
    </w:p>
    <w:p w:rsidR="0045059F" w:rsidRPr="006D7D16" w:rsidRDefault="000643E9" w:rsidP="00680F6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№4/1</w:t>
      </w:r>
      <w:r w:rsidR="001F0473">
        <w:rPr>
          <w:rFonts w:ascii="Arial" w:hAnsi="Arial" w:cs="Arial"/>
          <w:sz w:val="20"/>
          <w:szCs w:val="20"/>
        </w:rPr>
        <w:t xml:space="preserve"> </w:t>
      </w:r>
      <w:r w:rsidR="006D7D16">
        <w:rPr>
          <w:rFonts w:ascii="Arial" w:hAnsi="Arial" w:cs="Arial"/>
          <w:sz w:val="20"/>
          <w:szCs w:val="20"/>
        </w:rPr>
        <w:t xml:space="preserve"> «</w:t>
      </w:r>
      <w:r w:rsidR="006D7D16" w:rsidRPr="006D7D16">
        <w:rPr>
          <w:rFonts w:ascii="Arial" w:hAnsi="Arial" w:cs="Arial"/>
          <w:sz w:val="20"/>
          <w:szCs w:val="20"/>
        </w:rPr>
        <w:t>О проекте решения Совета депутатов поселе</w:t>
      </w:r>
      <w:r w:rsidR="006D7D16">
        <w:rPr>
          <w:rFonts w:ascii="Arial" w:hAnsi="Arial" w:cs="Arial"/>
          <w:sz w:val="20"/>
          <w:szCs w:val="20"/>
        </w:rPr>
        <w:t>ния Михайлово-Ярцевское</w:t>
      </w:r>
      <w:r w:rsidR="006D7D16" w:rsidRPr="006D7D16">
        <w:rPr>
          <w:rFonts w:ascii="Arial" w:hAnsi="Arial" w:cs="Arial"/>
          <w:sz w:val="20"/>
          <w:szCs w:val="20"/>
        </w:rPr>
        <w:t xml:space="preserve">  «О внесении изменений в Устав поселения Михайлово-Ярцевское»</w:t>
      </w:r>
    </w:p>
    <w:p w:rsidR="0045059F" w:rsidRPr="0045059F" w:rsidRDefault="0045059F" w:rsidP="0045059F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45059F" w:rsidRPr="0016277A" w:rsidRDefault="0045059F" w:rsidP="0045059F">
      <w:pPr>
        <w:pStyle w:val="4"/>
        <w:jc w:val="right"/>
        <w:rPr>
          <w:i w:val="0"/>
          <w:color w:val="auto"/>
          <w:sz w:val="28"/>
        </w:rPr>
      </w:pPr>
      <w:r w:rsidRPr="0016277A">
        <w:rPr>
          <w:i w:val="0"/>
          <w:color w:val="auto"/>
          <w:sz w:val="28"/>
        </w:rPr>
        <w:t>ПРОЕКТ</w:t>
      </w:r>
    </w:p>
    <w:p w:rsidR="0045059F" w:rsidRPr="0045059F" w:rsidRDefault="0045059F" w:rsidP="0045059F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5059F" w:rsidRDefault="0045059F" w:rsidP="0045059F">
      <w:pPr>
        <w:pStyle w:val="ConsPlusTitle"/>
        <w:jc w:val="center"/>
      </w:pPr>
    </w:p>
    <w:p w:rsidR="0045059F" w:rsidRDefault="0045059F" w:rsidP="0045059F">
      <w:pPr>
        <w:pStyle w:val="ConsPlusTitle"/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45059F" w:rsidRPr="0045059F" w:rsidRDefault="0045059F" w:rsidP="0045059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5059F" w:rsidRPr="0045059F" w:rsidRDefault="0045059F" w:rsidP="0045059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45059F">
        <w:rPr>
          <w:rFonts w:ascii="Arial" w:hAnsi="Arial" w:cs="Arial"/>
          <w:b w:val="0"/>
          <w:sz w:val="24"/>
          <w:szCs w:val="24"/>
        </w:rPr>
        <w:t>____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0643E9">
        <w:rPr>
          <w:rFonts w:ascii="Arial" w:hAnsi="Arial" w:cs="Arial"/>
          <w:b w:val="0"/>
          <w:sz w:val="24"/>
          <w:szCs w:val="24"/>
        </w:rPr>
        <w:t xml:space="preserve"> ________ 2018</w:t>
      </w:r>
      <w:r w:rsidRPr="0045059F">
        <w:rPr>
          <w:rFonts w:ascii="Arial" w:hAnsi="Arial" w:cs="Arial"/>
          <w:b w:val="0"/>
          <w:sz w:val="24"/>
          <w:szCs w:val="24"/>
        </w:rPr>
        <w:t xml:space="preserve">г. </w:t>
      </w:r>
      <w:r w:rsidR="00982C79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№ __/__</w:t>
      </w:r>
    </w:p>
    <w:p w:rsidR="0045059F" w:rsidRPr="0045059F" w:rsidRDefault="0045059F" w:rsidP="0045059F">
      <w:pPr>
        <w:pStyle w:val="ConsPlusTitle"/>
        <w:rPr>
          <w:rFonts w:ascii="Arial" w:hAnsi="Arial" w:cs="Arial"/>
          <w:sz w:val="24"/>
          <w:szCs w:val="24"/>
        </w:rPr>
      </w:pPr>
    </w:p>
    <w:p w:rsidR="0045059F" w:rsidRPr="0045059F" w:rsidRDefault="0045059F" w:rsidP="0045059F">
      <w:pPr>
        <w:pStyle w:val="ConsPlusTitle"/>
        <w:tabs>
          <w:tab w:val="left" w:pos="4253"/>
          <w:tab w:val="left" w:pos="4536"/>
        </w:tabs>
        <w:ind w:right="481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О внесении изменений </w:t>
      </w:r>
      <w:r w:rsidR="00AC52BF">
        <w:rPr>
          <w:rFonts w:ascii="Arial" w:hAnsi="Arial" w:cs="Arial"/>
          <w:sz w:val="24"/>
          <w:szCs w:val="24"/>
        </w:rPr>
        <w:t xml:space="preserve">в </w:t>
      </w:r>
      <w:r w:rsidRPr="0045059F">
        <w:rPr>
          <w:rFonts w:ascii="Arial" w:hAnsi="Arial" w:cs="Arial"/>
          <w:sz w:val="24"/>
          <w:szCs w:val="24"/>
        </w:rPr>
        <w:t xml:space="preserve">Устав поселения </w:t>
      </w:r>
      <w:r>
        <w:rPr>
          <w:rFonts w:ascii="Arial" w:hAnsi="Arial" w:cs="Arial"/>
          <w:sz w:val="24"/>
          <w:szCs w:val="24"/>
        </w:rPr>
        <w:t>Михайлово-Ярцевское</w:t>
      </w:r>
      <w:r w:rsidRPr="0045059F">
        <w:rPr>
          <w:rFonts w:ascii="Arial" w:hAnsi="Arial" w:cs="Arial"/>
          <w:sz w:val="24"/>
          <w:szCs w:val="24"/>
        </w:rPr>
        <w:t xml:space="preserve"> </w:t>
      </w:r>
    </w:p>
    <w:p w:rsidR="0045059F" w:rsidRPr="0045059F" w:rsidRDefault="0045059F" w:rsidP="0045059F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95AA0" w:rsidRDefault="00895AA0" w:rsidP="00895AA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gramStart"/>
      <w:r>
        <w:rPr>
          <w:rFonts w:ascii="Arial" w:hAnsi="Arial" w:cs="Arial"/>
          <w:sz w:val="24"/>
          <w:szCs w:val="24"/>
        </w:rPr>
        <w:t>целях</w:t>
      </w:r>
      <w:proofErr w:type="gramEnd"/>
      <w:r>
        <w:rPr>
          <w:rFonts w:ascii="Arial" w:hAnsi="Arial" w:cs="Arial"/>
          <w:sz w:val="24"/>
          <w:szCs w:val="24"/>
        </w:rPr>
        <w:t xml:space="preserve"> приведения Устава поселения Михайлово-Ярцевское в соответствие</w:t>
      </w:r>
      <w:r w:rsidRPr="00F6243D">
        <w:rPr>
          <w:rFonts w:ascii="Arial" w:hAnsi="Arial" w:cs="Arial"/>
          <w:sz w:val="24"/>
          <w:szCs w:val="24"/>
        </w:rPr>
        <w:t xml:space="preserve"> с Федеральн</w:t>
      </w:r>
      <w:r>
        <w:rPr>
          <w:rFonts w:ascii="Arial" w:hAnsi="Arial" w:cs="Arial"/>
          <w:sz w:val="24"/>
          <w:szCs w:val="24"/>
        </w:rPr>
        <w:t>ым законом</w:t>
      </w:r>
      <w:r w:rsidRPr="00F6243D">
        <w:rPr>
          <w:rFonts w:ascii="Arial" w:hAnsi="Arial" w:cs="Arial"/>
          <w:sz w:val="24"/>
          <w:szCs w:val="24"/>
        </w:rPr>
        <w:t xml:space="preserve"> от </w:t>
      </w:r>
      <w:r w:rsidR="00BA199B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>г.</w:t>
      </w:r>
      <w:r w:rsidRPr="00F6243D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 и Законом города Москвы от 06.11.20</w:t>
      </w:r>
      <w:r w:rsidR="00BA199B">
        <w:rPr>
          <w:rFonts w:ascii="Arial" w:hAnsi="Arial" w:cs="Arial"/>
          <w:sz w:val="24"/>
          <w:szCs w:val="24"/>
        </w:rPr>
        <w:t>02г. №</w:t>
      </w:r>
      <w:r>
        <w:rPr>
          <w:rFonts w:ascii="Arial" w:hAnsi="Arial" w:cs="Arial"/>
          <w:sz w:val="24"/>
          <w:szCs w:val="24"/>
        </w:rPr>
        <w:t xml:space="preserve">56 «Об организации местного самоуправления в городе Москве» Совет депутатов поселения </w:t>
      </w:r>
      <w:r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:rsidR="00D73675" w:rsidRPr="00344692" w:rsidRDefault="00D73675" w:rsidP="00D73675">
      <w:pPr>
        <w:jc w:val="center"/>
        <w:rPr>
          <w:rFonts w:ascii="Arial" w:hAnsi="Arial" w:cs="Arial"/>
        </w:rPr>
      </w:pPr>
      <w:r w:rsidRPr="00344692">
        <w:rPr>
          <w:rFonts w:ascii="Arial" w:hAnsi="Arial" w:cs="Arial"/>
        </w:rPr>
        <w:t>РЕШИЛ: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1. </w:t>
      </w:r>
      <w:r w:rsidR="00016D1E" w:rsidRPr="00016D1E">
        <w:rPr>
          <w:rFonts w:ascii="Arial" w:hAnsi="Arial" w:cs="Arial"/>
          <w:sz w:val="24"/>
          <w:szCs w:val="24"/>
        </w:rPr>
        <w:t>Внести в Устав поселения Михайлово-Ярцевское следующие изменения и дополнения:</w:t>
      </w:r>
    </w:p>
    <w:p w:rsidR="000643E9" w:rsidRPr="000643E9" w:rsidRDefault="000643E9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3E9">
        <w:rPr>
          <w:rFonts w:ascii="Arial" w:hAnsi="Arial" w:cs="Arial"/>
          <w:sz w:val="24"/>
          <w:szCs w:val="24"/>
        </w:rPr>
        <w:t>1) подпункт 7 пункта 2 статьи 3 изложить в следующей редакции:</w:t>
      </w:r>
    </w:p>
    <w:p w:rsidR="000643E9" w:rsidRDefault="009F17F5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="000643E9" w:rsidRPr="000643E9">
        <w:rPr>
          <w:rFonts w:ascii="Arial" w:hAnsi="Arial" w:cs="Arial"/>
          <w:sz w:val="24"/>
          <w:szCs w:val="24"/>
        </w:rPr>
        <w:t>7) 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в границах поселения, организуемых федеральными органами исполнительной власти и (или) органами исполнительной власти города Москвы, организация и проведение на территории поселения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</w:t>
      </w:r>
      <w:proofErr w:type="gramEnd"/>
      <w:r w:rsidR="000643E9" w:rsidRPr="000643E9">
        <w:rPr>
          <w:rFonts w:ascii="Arial" w:hAnsi="Arial" w:cs="Arial"/>
          <w:sz w:val="24"/>
          <w:szCs w:val="24"/>
        </w:rPr>
        <w:t xml:space="preserve">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proofErr w:type="gramStart"/>
      <w:r w:rsidR="000643E9" w:rsidRPr="000643E9">
        <w:rPr>
          <w:rFonts w:ascii="Arial" w:hAnsi="Arial" w:cs="Arial"/>
          <w:sz w:val="24"/>
          <w:szCs w:val="24"/>
        </w:rPr>
        <w:t>;»</w:t>
      </w:r>
      <w:proofErr w:type="gramEnd"/>
      <w:r w:rsidR="000643E9" w:rsidRPr="000643E9">
        <w:rPr>
          <w:rFonts w:ascii="Arial" w:hAnsi="Arial" w:cs="Arial"/>
          <w:sz w:val="24"/>
          <w:szCs w:val="24"/>
        </w:rPr>
        <w:t>;</w:t>
      </w:r>
    </w:p>
    <w:p w:rsidR="00716325" w:rsidRDefault="00716325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2)в статье 11:</w:t>
      </w:r>
    </w:p>
    <w:p w:rsidR="00716325" w:rsidRDefault="00716325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2.1)в пункте 1:</w:t>
      </w:r>
    </w:p>
    <w:p w:rsidR="00716325" w:rsidRDefault="00D4633A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</w:t>
      </w:r>
      <w:r w:rsidR="00716325">
        <w:rPr>
          <w:rFonts w:ascii="Arial" w:hAnsi="Arial" w:cs="Arial"/>
          <w:sz w:val="24"/>
          <w:szCs w:val="24"/>
        </w:rPr>
        <w:t>) дополнить подпунктом 12 следующего содержания:</w:t>
      </w:r>
    </w:p>
    <w:p w:rsidR="00716325" w:rsidRDefault="00716325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 участвует в работе призывной комиссии в соответствии  с федеральным законодательством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0643E9" w:rsidRPr="000643E9" w:rsidRDefault="00D4633A" w:rsidP="00716325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2.1.2.</w:t>
      </w:r>
      <w:r w:rsidR="00716325">
        <w:rPr>
          <w:rFonts w:ascii="Arial" w:hAnsi="Arial" w:cs="Arial"/>
          <w:sz w:val="24"/>
          <w:szCs w:val="24"/>
        </w:rPr>
        <w:t>) подпункт 12 считать подпунктом 13;</w:t>
      </w:r>
    </w:p>
    <w:p w:rsidR="000643E9" w:rsidRPr="000643E9" w:rsidRDefault="00716325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43E9" w:rsidRPr="000643E9">
        <w:rPr>
          <w:rFonts w:ascii="Arial" w:hAnsi="Arial" w:cs="Arial"/>
          <w:sz w:val="24"/>
          <w:szCs w:val="24"/>
        </w:rPr>
        <w:t>) в статье 14:</w:t>
      </w:r>
    </w:p>
    <w:p w:rsidR="000643E9" w:rsidRPr="000643E9" w:rsidRDefault="00D4633A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0643E9" w:rsidRPr="000643E9">
        <w:rPr>
          <w:rFonts w:ascii="Arial" w:hAnsi="Arial" w:cs="Arial"/>
          <w:sz w:val="24"/>
          <w:szCs w:val="24"/>
        </w:rPr>
        <w:t>) пункт 20 изложить в следующей редакции:</w:t>
      </w:r>
    </w:p>
    <w:p w:rsidR="000643E9" w:rsidRPr="000643E9" w:rsidRDefault="000643E9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643E9">
        <w:rPr>
          <w:rFonts w:ascii="Arial" w:hAnsi="Arial" w:cs="Arial"/>
          <w:sz w:val="24"/>
          <w:szCs w:val="24"/>
        </w:rPr>
        <w:t xml:space="preserve">«20) 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в границах поселения, организуемых федеральными органами исполнительной власти и (или) органами исполнительной власти города Москвы, </w:t>
      </w:r>
      <w:r w:rsidRPr="000643E9">
        <w:rPr>
          <w:rFonts w:ascii="Arial" w:hAnsi="Arial" w:cs="Arial"/>
          <w:sz w:val="24"/>
          <w:szCs w:val="24"/>
        </w:rPr>
        <w:lastRenderedPageBreak/>
        <w:t>организация и проведение на территории поселения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</w:t>
      </w:r>
      <w:proofErr w:type="gramEnd"/>
      <w:r w:rsidRPr="000643E9">
        <w:rPr>
          <w:rFonts w:ascii="Arial" w:hAnsi="Arial" w:cs="Arial"/>
          <w:sz w:val="24"/>
          <w:szCs w:val="24"/>
        </w:rPr>
        <w:t xml:space="preserve">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proofErr w:type="gramStart"/>
      <w:r w:rsidRPr="000643E9">
        <w:rPr>
          <w:rFonts w:ascii="Arial" w:hAnsi="Arial" w:cs="Arial"/>
          <w:sz w:val="24"/>
          <w:szCs w:val="24"/>
        </w:rPr>
        <w:t>;»</w:t>
      </w:r>
      <w:proofErr w:type="gramEnd"/>
      <w:r w:rsidRPr="000643E9">
        <w:rPr>
          <w:rFonts w:ascii="Arial" w:hAnsi="Arial" w:cs="Arial"/>
          <w:sz w:val="24"/>
          <w:szCs w:val="24"/>
        </w:rPr>
        <w:t>;</w:t>
      </w:r>
    </w:p>
    <w:p w:rsidR="000643E9" w:rsidRPr="000643E9" w:rsidRDefault="00D4633A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0643E9" w:rsidRPr="000643E9">
        <w:rPr>
          <w:rFonts w:ascii="Arial" w:hAnsi="Arial" w:cs="Arial"/>
          <w:sz w:val="24"/>
          <w:szCs w:val="24"/>
        </w:rPr>
        <w:t>) пункт 20 дополнить подпунктом 20.1 следующего содержания:</w:t>
      </w:r>
    </w:p>
    <w:p w:rsidR="000643E9" w:rsidRPr="000643E9" w:rsidRDefault="000643E9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3E9">
        <w:rPr>
          <w:rFonts w:ascii="Arial" w:hAnsi="Arial" w:cs="Arial"/>
          <w:sz w:val="24"/>
          <w:szCs w:val="24"/>
        </w:rPr>
        <w:t>«20.1)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proofErr w:type="gramStart"/>
      <w:r w:rsidRPr="000643E9">
        <w:rPr>
          <w:rFonts w:ascii="Arial" w:hAnsi="Arial" w:cs="Arial"/>
          <w:sz w:val="24"/>
          <w:szCs w:val="24"/>
        </w:rPr>
        <w:t>;»</w:t>
      </w:r>
      <w:proofErr w:type="gramEnd"/>
      <w:r w:rsidRPr="000643E9">
        <w:rPr>
          <w:rFonts w:ascii="Arial" w:hAnsi="Arial" w:cs="Arial"/>
          <w:sz w:val="24"/>
          <w:szCs w:val="24"/>
        </w:rPr>
        <w:t>;</w:t>
      </w:r>
    </w:p>
    <w:p w:rsidR="000643E9" w:rsidRPr="000643E9" w:rsidRDefault="000643E9" w:rsidP="000643E9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43E9" w:rsidRPr="00895AA0" w:rsidRDefault="00716325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643E9" w:rsidRPr="00895AA0">
        <w:rPr>
          <w:rFonts w:ascii="Arial" w:hAnsi="Arial" w:cs="Arial"/>
          <w:sz w:val="24"/>
          <w:szCs w:val="24"/>
        </w:rPr>
        <w:t>) статью 20 изложить в новой редакции:</w:t>
      </w:r>
    </w:p>
    <w:p w:rsidR="00895AA0" w:rsidRPr="00895AA0" w:rsidRDefault="00895AA0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895AA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95AA0">
        <w:rPr>
          <w:rFonts w:ascii="Arial" w:hAnsi="Arial" w:cs="Arial"/>
          <w:sz w:val="24"/>
          <w:szCs w:val="24"/>
        </w:rPr>
        <w:t>Устав в соответствии с федеральными законами, законами города Москвы устанавливает структуру и порядок формирования органов местного самоуправления, статус, полномочия и ответственность органов местного самоуправления и должностных лиц местного самоуправления, экономическую основу поселения,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самоуправления, регулирует иные вопросы организации местного самоуправления.</w:t>
      </w:r>
      <w:proofErr w:type="gramEnd"/>
    </w:p>
    <w:p w:rsidR="00895AA0" w:rsidRPr="00895AA0" w:rsidRDefault="00895AA0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AA0">
        <w:rPr>
          <w:rFonts w:ascii="Arial" w:hAnsi="Arial" w:cs="Arial"/>
          <w:sz w:val="24"/>
          <w:szCs w:val="24"/>
        </w:rPr>
        <w:t>2. Устав, р</w:t>
      </w:r>
      <w:r w:rsidRPr="00895AA0">
        <w:rPr>
          <w:rFonts w:ascii="Arial" w:hAnsi="Arial" w:cs="Arial"/>
          <w:bCs/>
          <w:sz w:val="24"/>
          <w:szCs w:val="24"/>
        </w:rPr>
        <w:t>ешение о внесении изменений и дополнений в Устав</w:t>
      </w:r>
      <w:r w:rsidRPr="00895AA0">
        <w:rPr>
          <w:rFonts w:ascii="Arial" w:hAnsi="Arial" w:cs="Arial"/>
          <w:sz w:val="24"/>
          <w:szCs w:val="24"/>
        </w:rPr>
        <w:t xml:space="preserve"> принимается Советом депутатов </w:t>
      </w:r>
      <w:r w:rsidRPr="00895AA0">
        <w:rPr>
          <w:rFonts w:ascii="Arial" w:hAnsi="Arial" w:cs="Arial"/>
          <w:bCs/>
          <w:sz w:val="24"/>
          <w:szCs w:val="24"/>
        </w:rPr>
        <w:t>большинством в две трети</w:t>
      </w:r>
      <w:r w:rsidRPr="00895AA0">
        <w:rPr>
          <w:rFonts w:ascii="Arial" w:hAnsi="Arial" w:cs="Arial"/>
          <w:sz w:val="24"/>
          <w:szCs w:val="24"/>
        </w:rPr>
        <w:t xml:space="preserve"> голосов от установленной численности депутатов. </w:t>
      </w:r>
    </w:p>
    <w:p w:rsidR="00895AA0" w:rsidRPr="00895AA0" w:rsidRDefault="00895AA0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AA0">
        <w:rPr>
          <w:rFonts w:ascii="Arial" w:hAnsi="Arial" w:cs="Arial"/>
          <w:sz w:val="24"/>
          <w:szCs w:val="24"/>
        </w:rPr>
        <w:t>3. Изложение Устава в новой редакции решением Совета депутатов о внесении изменений и дополнений в Устав не допускается. В этом случае принимается новый Устав,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Устава.</w:t>
      </w:r>
    </w:p>
    <w:p w:rsidR="00895AA0" w:rsidRDefault="00895AA0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AA0">
        <w:rPr>
          <w:rFonts w:ascii="Arial" w:hAnsi="Arial" w:cs="Arial"/>
          <w:sz w:val="24"/>
          <w:szCs w:val="24"/>
        </w:rPr>
        <w:t>4. Проект Устава, проект решения Совета депутатов о внесении изменений и дополнений в Устав (далее для настоящей статьи – проект решения о внесении изменений в Устав) могут вносить депутат, группа депутатов, глава поселения, глава администрации,</w:t>
      </w:r>
      <w:r w:rsidRPr="00895AA0">
        <w:rPr>
          <w:rFonts w:ascii="Arial" w:hAnsi="Arial" w:cs="Arial"/>
          <w:i/>
          <w:sz w:val="24"/>
          <w:szCs w:val="24"/>
        </w:rPr>
        <w:t xml:space="preserve"> </w:t>
      </w:r>
      <w:r w:rsidRPr="00895AA0">
        <w:rPr>
          <w:rFonts w:ascii="Arial" w:hAnsi="Arial" w:cs="Arial"/>
          <w:sz w:val="24"/>
          <w:szCs w:val="24"/>
        </w:rPr>
        <w:t xml:space="preserve">органы территориального общественного самоуправления, инициативные группы граждан. </w:t>
      </w:r>
    </w:p>
    <w:p w:rsidR="00895AA0" w:rsidRPr="00895AA0" w:rsidRDefault="003706E3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5AA0" w:rsidRPr="00895AA0">
        <w:rPr>
          <w:rFonts w:ascii="Arial" w:hAnsi="Arial" w:cs="Arial"/>
          <w:sz w:val="24"/>
          <w:szCs w:val="24"/>
        </w:rPr>
        <w:t xml:space="preserve">. Проект Устава,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депутатов. </w:t>
      </w:r>
    </w:p>
    <w:p w:rsidR="00895AA0" w:rsidRPr="00895AA0" w:rsidRDefault="003706E3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5AA0" w:rsidRPr="00895AA0">
        <w:rPr>
          <w:rFonts w:ascii="Arial" w:hAnsi="Arial" w:cs="Arial"/>
          <w:sz w:val="24"/>
          <w:szCs w:val="24"/>
        </w:rPr>
        <w:t>. Поправки к проекту Устава, проекту решения о внесении изменений в Устав принимаются большинством голосов от установленной численности депутатов.</w:t>
      </w:r>
    </w:p>
    <w:p w:rsidR="00895AA0" w:rsidRPr="00895AA0" w:rsidRDefault="003706E3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7</w:t>
      </w:r>
      <w:r w:rsidR="00895AA0" w:rsidRPr="00895AA0">
        <w:rPr>
          <w:rFonts w:ascii="Arial" w:hAnsi="Arial" w:cs="Arial"/>
          <w:bCs/>
          <w:sz w:val="24"/>
          <w:szCs w:val="24"/>
        </w:rPr>
        <w:t xml:space="preserve">. Проект Устава, проект решения о внесении изменений в Устав, принятые Советом депутатов </w:t>
      </w:r>
      <w:r w:rsidR="00895AA0" w:rsidRPr="00895AA0">
        <w:rPr>
          <w:rFonts w:ascii="Arial" w:hAnsi="Arial" w:cs="Arial"/>
          <w:sz w:val="24"/>
          <w:szCs w:val="24"/>
        </w:rPr>
        <w:t>за основу,</w:t>
      </w:r>
      <w:r w:rsidR="00895AA0" w:rsidRPr="00895AA0">
        <w:rPr>
          <w:rFonts w:ascii="Arial" w:hAnsi="Arial" w:cs="Arial"/>
          <w:bCs/>
          <w:sz w:val="24"/>
          <w:szCs w:val="24"/>
        </w:rPr>
        <w:t xml:space="preserve"> подлежат официальному опубликованию (обнародованию) не </w:t>
      </w:r>
      <w:proofErr w:type="gramStart"/>
      <w:r w:rsidR="00895AA0" w:rsidRPr="00895AA0">
        <w:rPr>
          <w:rFonts w:ascii="Arial" w:hAnsi="Arial" w:cs="Arial"/>
          <w:bCs/>
          <w:sz w:val="24"/>
          <w:szCs w:val="24"/>
        </w:rPr>
        <w:t>позднее</w:t>
      </w:r>
      <w:proofErr w:type="gramEnd"/>
      <w:r w:rsidR="00895AA0" w:rsidRPr="00895AA0">
        <w:rPr>
          <w:rFonts w:ascii="Arial" w:hAnsi="Arial" w:cs="Arial"/>
          <w:bCs/>
          <w:sz w:val="24"/>
          <w:szCs w:val="24"/>
        </w:rPr>
        <w:t xml:space="preserve"> чем за 30 дней до дня рассмотрения вопроса на заседании Совета депутатов о принятии Устава, </w:t>
      </w:r>
      <w:r w:rsidR="00895AA0" w:rsidRPr="00895AA0">
        <w:rPr>
          <w:rFonts w:ascii="Arial" w:hAnsi="Arial" w:cs="Arial"/>
          <w:sz w:val="24"/>
          <w:szCs w:val="24"/>
        </w:rPr>
        <w:t>внесении изменений и дополнений в Устав</w:t>
      </w:r>
      <w:r w:rsidR="00895AA0" w:rsidRPr="00895AA0">
        <w:rPr>
          <w:rFonts w:ascii="Arial" w:hAnsi="Arial" w:cs="Arial"/>
          <w:bCs/>
          <w:sz w:val="24"/>
          <w:szCs w:val="24"/>
        </w:rPr>
        <w:t xml:space="preserve"> </w:t>
      </w:r>
      <w:r w:rsidR="00895AA0" w:rsidRPr="00895AA0">
        <w:rPr>
          <w:rFonts w:ascii="Arial" w:hAnsi="Arial" w:cs="Arial"/>
          <w:sz w:val="24"/>
          <w:szCs w:val="24"/>
        </w:rPr>
        <w:t xml:space="preserve">с одновременным опубликованием (обнародованием) установленного решением Совета депутатов порядка учета предложений по проекту Устава, проекту указанного решения, а также порядка участия граждан в его обсуждении. </w:t>
      </w:r>
    </w:p>
    <w:p w:rsidR="00895AA0" w:rsidRPr="00895AA0" w:rsidRDefault="00895AA0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5AA0">
        <w:rPr>
          <w:rFonts w:ascii="Arial" w:hAnsi="Arial" w:cs="Arial"/>
          <w:sz w:val="24"/>
          <w:szCs w:val="24"/>
        </w:rPr>
        <w:t xml:space="preserve">Порядок учета предложений по проекту </w:t>
      </w:r>
      <w:r w:rsidRPr="00895AA0">
        <w:rPr>
          <w:rFonts w:ascii="Arial" w:hAnsi="Arial" w:cs="Arial"/>
          <w:bCs/>
          <w:sz w:val="24"/>
          <w:szCs w:val="24"/>
        </w:rPr>
        <w:t xml:space="preserve">решения о внесении изменений в Устав, а также порядок участия граждан в его обсуждении </w:t>
      </w:r>
      <w:r w:rsidRPr="00895AA0">
        <w:rPr>
          <w:rFonts w:ascii="Arial" w:hAnsi="Arial" w:cs="Arial"/>
          <w:sz w:val="24"/>
          <w:szCs w:val="24"/>
        </w:rPr>
        <w:t xml:space="preserve">не публикуется в случае, когда в Устав вносятся изменения в форме точного воспроизведения положений Конституции Российской Федерации, федеральных законов, Устава </w:t>
      </w:r>
      <w:r w:rsidRPr="00895AA0">
        <w:rPr>
          <w:rFonts w:ascii="Arial" w:hAnsi="Arial" w:cs="Arial"/>
          <w:sz w:val="24"/>
          <w:szCs w:val="24"/>
        </w:rPr>
        <w:lastRenderedPageBreak/>
        <w:t>города Москвы или законов города Москвы в целях приведения Устава в соответствие с этими нормативными правовыми актами.</w:t>
      </w:r>
      <w:proofErr w:type="gramEnd"/>
    </w:p>
    <w:p w:rsidR="000643E9" w:rsidRPr="00895AA0" w:rsidRDefault="003706E3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95AA0" w:rsidRPr="00895AA0">
        <w:rPr>
          <w:rFonts w:ascii="Arial" w:hAnsi="Arial" w:cs="Arial"/>
          <w:sz w:val="24"/>
          <w:szCs w:val="24"/>
        </w:rPr>
        <w:t>. Устав, решение Совета депутатов о внесении изменений и дополнений в Устав подлежат официальному опубликованию (обнародованию) после их государственной регистрации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официального опубликования (обнародования)</w:t>
      </w:r>
      <w:proofErr w:type="gramStart"/>
      <w:r w:rsidR="00895AA0" w:rsidRPr="00895AA0">
        <w:rPr>
          <w:rFonts w:ascii="Arial" w:hAnsi="Arial" w:cs="Arial"/>
          <w:sz w:val="24"/>
          <w:szCs w:val="24"/>
        </w:rPr>
        <w:t>.»</w:t>
      </w:r>
      <w:proofErr w:type="gramEnd"/>
      <w:r w:rsidR="00895AA0" w:rsidRPr="00895AA0">
        <w:rPr>
          <w:rFonts w:ascii="Arial" w:hAnsi="Arial" w:cs="Arial"/>
          <w:sz w:val="24"/>
          <w:szCs w:val="24"/>
        </w:rPr>
        <w:t>;</w:t>
      </w:r>
    </w:p>
    <w:p w:rsidR="00895AA0" w:rsidRPr="00895AA0" w:rsidRDefault="00895AA0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5AA0" w:rsidRPr="00895AA0" w:rsidRDefault="00716325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5AA0" w:rsidRPr="00895AA0">
        <w:rPr>
          <w:rFonts w:ascii="Arial" w:hAnsi="Arial" w:cs="Arial"/>
          <w:sz w:val="24"/>
          <w:szCs w:val="24"/>
        </w:rPr>
        <w:t>) пункта 3 статьи 25 изложить в следующей редакции:</w:t>
      </w:r>
    </w:p>
    <w:p w:rsidR="00895AA0" w:rsidRPr="00895AA0" w:rsidRDefault="00895AA0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AA0">
        <w:rPr>
          <w:rFonts w:ascii="Arial" w:hAnsi="Arial" w:cs="Arial"/>
          <w:sz w:val="24"/>
          <w:szCs w:val="24"/>
        </w:rPr>
        <w:t xml:space="preserve">«3. </w:t>
      </w:r>
      <w:proofErr w:type="gramStart"/>
      <w:r w:rsidRPr="00895AA0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</w:t>
      </w:r>
      <w:r w:rsidRPr="00895AA0">
        <w:rPr>
          <w:rFonts w:ascii="Arial" w:hAnsi="Arial" w:cs="Arial"/>
          <w:i/>
          <w:sz w:val="24"/>
          <w:szCs w:val="24"/>
        </w:rPr>
        <w:t>,</w:t>
      </w:r>
      <w:r w:rsidRPr="00895AA0">
        <w:rPr>
          <w:rFonts w:ascii="Arial" w:hAnsi="Arial" w:cs="Arial"/>
          <w:sz w:val="24"/>
          <w:szCs w:val="24"/>
        </w:rPr>
        <w:t xml:space="preserve"> а также соглашения, заключаемые между органами местного самоуправления,</w:t>
      </w:r>
      <w:r w:rsidRPr="00895AA0">
        <w:rPr>
          <w:rFonts w:ascii="Arial" w:hAnsi="Arial" w:cs="Arial"/>
          <w:bCs/>
          <w:sz w:val="24"/>
          <w:szCs w:val="24"/>
        </w:rPr>
        <w:t xml:space="preserve"> в том числе других муниципальных образований</w:t>
      </w:r>
      <w:r w:rsidRPr="00895AA0">
        <w:rPr>
          <w:rFonts w:ascii="Arial" w:hAnsi="Arial" w:cs="Arial"/>
          <w:sz w:val="24"/>
          <w:szCs w:val="24"/>
        </w:rPr>
        <w:t xml:space="preserve"> вступают в силу после дня их официального опубликования (обнародования)</w:t>
      </w:r>
      <w:r w:rsidRPr="00895AA0">
        <w:rPr>
          <w:rFonts w:ascii="Arial" w:hAnsi="Arial" w:cs="Arial"/>
          <w:bCs/>
          <w:sz w:val="24"/>
          <w:szCs w:val="24"/>
        </w:rPr>
        <w:t>, если самим актом или соглашением не установлен другой порядок вступления в силу после их официального опубликования (обнародования)</w:t>
      </w:r>
      <w:r w:rsidRPr="00895AA0">
        <w:rPr>
          <w:rFonts w:ascii="Arial" w:hAnsi="Arial" w:cs="Arial"/>
          <w:sz w:val="24"/>
          <w:szCs w:val="24"/>
        </w:rPr>
        <w:t>.</w:t>
      </w:r>
      <w:proofErr w:type="gramEnd"/>
    </w:p>
    <w:p w:rsidR="00895AA0" w:rsidRPr="00895AA0" w:rsidRDefault="00895AA0" w:rsidP="00895AA0">
      <w:pPr>
        <w:pStyle w:val="ConsNormal"/>
        <w:ind w:right="0" w:firstLine="709"/>
        <w:jc w:val="both"/>
        <w:rPr>
          <w:bCs/>
        </w:rPr>
      </w:pPr>
      <w:r w:rsidRPr="00895AA0">
        <w:rPr>
          <w:bCs/>
        </w:rPr>
        <w:t xml:space="preserve">Иные муниципальные нормативные правовые акты </w:t>
      </w:r>
      <w:r w:rsidRPr="00895AA0">
        <w:rPr>
          <w:rFonts w:eastAsia="Calibri"/>
          <w:lang w:eastAsia="en-US"/>
        </w:rPr>
        <w:t>вступают в силу со дня их официального опубликования (обнародования)</w:t>
      </w:r>
      <w:proofErr w:type="gramStart"/>
      <w:r w:rsidRPr="00895AA0">
        <w:rPr>
          <w:rFonts w:eastAsia="Calibri"/>
          <w:lang w:eastAsia="en-US"/>
        </w:rPr>
        <w:t>.</w:t>
      </w:r>
      <w:r w:rsidRPr="00895AA0">
        <w:t>»</w:t>
      </w:r>
      <w:proofErr w:type="gramEnd"/>
      <w:r w:rsidRPr="00895AA0">
        <w:t>;</w:t>
      </w:r>
    </w:p>
    <w:p w:rsidR="00895AA0" w:rsidRPr="00895AA0" w:rsidRDefault="00895AA0" w:rsidP="00895A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43E9" w:rsidRPr="00895AA0" w:rsidRDefault="00716325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643E9" w:rsidRPr="00895AA0">
        <w:rPr>
          <w:rFonts w:ascii="Arial" w:hAnsi="Arial" w:cs="Arial"/>
          <w:sz w:val="24"/>
          <w:szCs w:val="24"/>
        </w:rPr>
        <w:t>) подпункт 1 пункта 5 статьи 31 изложить в следующей редакции:</w:t>
      </w:r>
    </w:p>
    <w:p w:rsidR="000643E9" w:rsidRDefault="000643E9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5AA0">
        <w:rPr>
          <w:rFonts w:ascii="Arial" w:hAnsi="Arial" w:cs="Arial"/>
          <w:sz w:val="24"/>
          <w:szCs w:val="24"/>
        </w:rPr>
        <w:t xml:space="preserve">«1) проект Устава, проект решения Совета депутатов о </w:t>
      </w:r>
      <w:proofErr w:type="gramStart"/>
      <w:r w:rsidRPr="00895AA0">
        <w:rPr>
          <w:rFonts w:ascii="Arial" w:hAnsi="Arial" w:cs="Arial"/>
          <w:sz w:val="24"/>
          <w:szCs w:val="24"/>
        </w:rPr>
        <w:t>внесении</w:t>
      </w:r>
      <w:proofErr w:type="gramEnd"/>
      <w:r w:rsidRPr="00895AA0">
        <w:rPr>
          <w:rFonts w:ascii="Arial" w:hAnsi="Arial" w:cs="Arial"/>
          <w:sz w:val="24"/>
          <w:szCs w:val="24"/>
        </w:rPr>
        <w:t xml:space="preserve"> о внесении изменений и дополнений в данный Устав, кроме случаев, когда в Устав вносятся изменения</w:t>
      </w:r>
      <w:r w:rsidRPr="000643E9">
        <w:rPr>
          <w:rFonts w:ascii="Arial" w:hAnsi="Arial" w:cs="Arial"/>
          <w:sz w:val="24"/>
          <w:szCs w:val="24"/>
        </w:rPr>
        <w:t xml:space="preserve"> в форме точного воспроизведения положений Конституции Российской Федерации, федеральных законов, Устава города Москвы или законов города Москвы в целях приведения Устава в соответствие с этими </w:t>
      </w:r>
      <w:r w:rsidR="00B26DF5">
        <w:rPr>
          <w:rFonts w:ascii="Arial" w:hAnsi="Arial" w:cs="Arial"/>
          <w:sz w:val="24"/>
          <w:szCs w:val="24"/>
        </w:rPr>
        <w:t>нормативными правовыми актами.»;</w:t>
      </w:r>
    </w:p>
    <w:p w:rsidR="00B26DF5" w:rsidRDefault="00B26DF5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DF5" w:rsidRDefault="00716325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26DF5">
        <w:rPr>
          <w:rFonts w:ascii="Arial" w:hAnsi="Arial" w:cs="Arial"/>
          <w:sz w:val="24"/>
          <w:szCs w:val="24"/>
        </w:rPr>
        <w:t xml:space="preserve">) </w:t>
      </w:r>
      <w:r w:rsidR="00B26DF5" w:rsidRPr="00895AA0">
        <w:rPr>
          <w:rFonts w:ascii="Arial" w:hAnsi="Arial" w:cs="Arial"/>
          <w:sz w:val="24"/>
          <w:szCs w:val="24"/>
        </w:rPr>
        <w:t xml:space="preserve">подпункт </w:t>
      </w:r>
      <w:r w:rsidR="00B26DF5">
        <w:rPr>
          <w:rFonts w:ascii="Arial" w:hAnsi="Arial" w:cs="Arial"/>
          <w:sz w:val="24"/>
          <w:szCs w:val="24"/>
        </w:rPr>
        <w:t>3</w:t>
      </w:r>
      <w:r w:rsidR="00B26DF5" w:rsidRPr="00895AA0">
        <w:rPr>
          <w:rFonts w:ascii="Arial" w:hAnsi="Arial" w:cs="Arial"/>
          <w:sz w:val="24"/>
          <w:szCs w:val="24"/>
        </w:rPr>
        <w:t xml:space="preserve"> пункта 5 статьи 31</w:t>
      </w:r>
      <w:r w:rsidR="00B26DF5">
        <w:rPr>
          <w:rFonts w:ascii="Arial" w:hAnsi="Arial" w:cs="Arial"/>
          <w:sz w:val="24"/>
          <w:szCs w:val="24"/>
        </w:rPr>
        <w:t xml:space="preserve"> исключить.</w:t>
      </w:r>
    </w:p>
    <w:p w:rsidR="00B26DF5" w:rsidRPr="000643E9" w:rsidRDefault="00B26DF5" w:rsidP="00895AA0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:rsidR="0045059F" w:rsidRPr="0045059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680F6F" w:rsidRDefault="0045059F" w:rsidP="007F7D6C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059F">
        <w:rPr>
          <w:rFonts w:ascii="Arial" w:hAnsi="Arial" w:cs="Arial"/>
          <w:sz w:val="24"/>
          <w:szCs w:val="24"/>
        </w:rPr>
        <w:t xml:space="preserve">5. </w:t>
      </w:r>
      <w:proofErr w:type="gramStart"/>
      <w:r w:rsidR="00680F6F" w:rsidRPr="002D6BC4">
        <w:rPr>
          <w:rFonts w:ascii="Arial" w:hAnsi="Arial" w:cs="Arial"/>
          <w:sz w:val="24"/>
          <w:szCs w:val="24"/>
        </w:rPr>
        <w:t>Контроль за</w:t>
      </w:r>
      <w:proofErr w:type="gramEnd"/>
      <w:r w:rsidR="00680F6F" w:rsidRPr="002D6BC4">
        <w:rPr>
          <w:rFonts w:ascii="Arial" w:hAnsi="Arial" w:cs="Arial"/>
          <w:sz w:val="24"/>
          <w:szCs w:val="24"/>
        </w:rPr>
        <w:t xml:space="preserve"> выполнением н</w:t>
      </w:r>
      <w:r w:rsidR="00B26DF5">
        <w:rPr>
          <w:rFonts w:ascii="Arial" w:hAnsi="Arial" w:cs="Arial"/>
          <w:sz w:val="24"/>
          <w:szCs w:val="24"/>
        </w:rPr>
        <w:t>астоящего решения возложить на г</w:t>
      </w:r>
      <w:r w:rsidR="00680F6F" w:rsidRPr="002D6BC4">
        <w:rPr>
          <w:rFonts w:ascii="Arial" w:hAnsi="Arial" w:cs="Arial"/>
          <w:sz w:val="24"/>
          <w:szCs w:val="24"/>
        </w:rPr>
        <w:t xml:space="preserve">лаву поселения Михайлово-Ярцевское </w:t>
      </w:r>
      <w:r w:rsidR="006D7D16">
        <w:rPr>
          <w:rFonts w:ascii="Arial" w:hAnsi="Arial" w:cs="Arial"/>
          <w:sz w:val="24"/>
          <w:szCs w:val="24"/>
        </w:rPr>
        <w:t>Г.К. Загорского</w:t>
      </w:r>
      <w:r w:rsidR="00680F6F" w:rsidRPr="002D6BC4">
        <w:rPr>
          <w:rFonts w:ascii="Arial" w:hAnsi="Arial" w:cs="Arial"/>
          <w:sz w:val="24"/>
          <w:szCs w:val="24"/>
        </w:rPr>
        <w:t>.</w:t>
      </w:r>
    </w:p>
    <w:p w:rsidR="00B26DF5" w:rsidRDefault="00B26DF5" w:rsidP="00B26DF5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26DF5" w:rsidRDefault="00B26DF5" w:rsidP="00B26DF5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26DF5" w:rsidRDefault="00B26DF5" w:rsidP="00B26DF5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A0E1B" w:rsidRPr="00680F6F" w:rsidRDefault="00680F6F" w:rsidP="00B26DF5">
      <w:pPr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>л</w:t>
      </w:r>
      <w:r w:rsidR="00E640C6">
        <w:rPr>
          <w:rFonts w:ascii="Arial" w:hAnsi="Arial" w:cs="Arial"/>
          <w:sz w:val="24"/>
          <w:szCs w:val="24"/>
        </w:rPr>
        <w:t xml:space="preserve">ава поселения </w:t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r w:rsidR="00B26DF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E640C6">
        <w:rPr>
          <w:rFonts w:ascii="Arial" w:hAnsi="Arial" w:cs="Arial"/>
          <w:sz w:val="24"/>
          <w:szCs w:val="24"/>
        </w:rPr>
        <w:tab/>
      </w:r>
      <w:r w:rsidR="00E640C6">
        <w:rPr>
          <w:rFonts w:ascii="Arial" w:hAnsi="Arial" w:cs="Arial"/>
          <w:sz w:val="24"/>
          <w:szCs w:val="24"/>
        </w:rPr>
        <w:tab/>
      </w:r>
      <w:proofErr w:type="spellStart"/>
      <w:r w:rsidR="00E640C6">
        <w:rPr>
          <w:rFonts w:ascii="Arial" w:hAnsi="Arial" w:cs="Arial"/>
          <w:sz w:val="24"/>
          <w:szCs w:val="24"/>
        </w:rPr>
        <w:t>Г.К.Загорский</w:t>
      </w:r>
      <w:proofErr w:type="spellEnd"/>
    </w:p>
    <w:sectPr w:rsidR="00CA0E1B" w:rsidRPr="0068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0E" w:rsidRDefault="00126A0E" w:rsidP="0045059F">
      <w:pPr>
        <w:spacing w:after="0" w:line="240" w:lineRule="auto"/>
      </w:pPr>
      <w:r>
        <w:separator/>
      </w:r>
    </w:p>
  </w:endnote>
  <w:endnote w:type="continuationSeparator" w:id="0">
    <w:p w:rsidR="00126A0E" w:rsidRDefault="00126A0E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0E" w:rsidRDefault="00126A0E" w:rsidP="0045059F">
      <w:pPr>
        <w:spacing w:after="0" w:line="240" w:lineRule="auto"/>
      </w:pPr>
      <w:r>
        <w:separator/>
      </w:r>
    </w:p>
  </w:footnote>
  <w:footnote w:type="continuationSeparator" w:id="0">
    <w:p w:rsidR="00126A0E" w:rsidRDefault="00126A0E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16D1E"/>
    <w:rsid w:val="00027528"/>
    <w:rsid w:val="00057815"/>
    <w:rsid w:val="000643E9"/>
    <w:rsid w:val="00082ADB"/>
    <w:rsid w:val="001024A1"/>
    <w:rsid w:val="001107DF"/>
    <w:rsid w:val="00123B82"/>
    <w:rsid w:val="00126A0E"/>
    <w:rsid w:val="00160654"/>
    <w:rsid w:val="001B031C"/>
    <w:rsid w:val="001F0473"/>
    <w:rsid w:val="001F1934"/>
    <w:rsid w:val="00200A08"/>
    <w:rsid w:val="002078C5"/>
    <w:rsid w:val="002770ED"/>
    <w:rsid w:val="002D720E"/>
    <w:rsid w:val="002F36B4"/>
    <w:rsid w:val="00344692"/>
    <w:rsid w:val="00354AF9"/>
    <w:rsid w:val="003706E3"/>
    <w:rsid w:val="003A7D55"/>
    <w:rsid w:val="003C270A"/>
    <w:rsid w:val="003C4059"/>
    <w:rsid w:val="003F0172"/>
    <w:rsid w:val="003F1364"/>
    <w:rsid w:val="00416910"/>
    <w:rsid w:val="0045059F"/>
    <w:rsid w:val="00454AA1"/>
    <w:rsid w:val="00460533"/>
    <w:rsid w:val="004709AE"/>
    <w:rsid w:val="004752AA"/>
    <w:rsid w:val="00527B09"/>
    <w:rsid w:val="00555A49"/>
    <w:rsid w:val="005A0BE5"/>
    <w:rsid w:val="005A155C"/>
    <w:rsid w:val="00602423"/>
    <w:rsid w:val="0067784E"/>
    <w:rsid w:val="00680F6F"/>
    <w:rsid w:val="00687ED0"/>
    <w:rsid w:val="006D7D16"/>
    <w:rsid w:val="006E21EE"/>
    <w:rsid w:val="006F5D6A"/>
    <w:rsid w:val="006F7A92"/>
    <w:rsid w:val="00704D2B"/>
    <w:rsid w:val="00716325"/>
    <w:rsid w:val="00725417"/>
    <w:rsid w:val="00762BBC"/>
    <w:rsid w:val="007B0F13"/>
    <w:rsid w:val="007C1E49"/>
    <w:rsid w:val="007C4CB9"/>
    <w:rsid w:val="007D60F3"/>
    <w:rsid w:val="007F4470"/>
    <w:rsid w:val="007F7D6C"/>
    <w:rsid w:val="00871B90"/>
    <w:rsid w:val="00895AA0"/>
    <w:rsid w:val="00925BAC"/>
    <w:rsid w:val="00976C61"/>
    <w:rsid w:val="00982C79"/>
    <w:rsid w:val="009B44E8"/>
    <w:rsid w:val="009B5437"/>
    <w:rsid w:val="009C62B2"/>
    <w:rsid w:val="009D4D86"/>
    <w:rsid w:val="009E5EE6"/>
    <w:rsid w:val="009F17F5"/>
    <w:rsid w:val="009F3CD2"/>
    <w:rsid w:val="00AC41CE"/>
    <w:rsid w:val="00AC52BF"/>
    <w:rsid w:val="00AD635F"/>
    <w:rsid w:val="00B26DF5"/>
    <w:rsid w:val="00B27F99"/>
    <w:rsid w:val="00BA199B"/>
    <w:rsid w:val="00BC534F"/>
    <w:rsid w:val="00C14250"/>
    <w:rsid w:val="00C34DC7"/>
    <w:rsid w:val="00C56E75"/>
    <w:rsid w:val="00C75DAF"/>
    <w:rsid w:val="00C87496"/>
    <w:rsid w:val="00CA0E1B"/>
    <w:rsid w:val="00CB6EE9"/>
    <w:rsid w:val="00CC6E15"/>
    <w:rsid w:val="00D0340B"/>
    <w:rsid w:val="00D109C6"/>
    <w:rsid w:val="00D13AA5"/>
    <w:rsid w:val="00D4633A"/>
    <w:rsid w:val="00D5381E"/>
    <w:rsid w:val="00D6506D"/>
    <w:rsid w:val="00D73675"/>
    <w:rsid w:val="00E374D6"/>
    <w:rsid w:val="00E542BC"/>
    <w:rsid w:val="00E640C6"/>
    <w:rsid w:val="00E745A3"/>
    <w:rsid w:val="00EA324B"/>
    <w:rsid w:val="00EC6BEE"/>
    <w:rsid w:val="00F4717E"/>
    <w:rsid w:val="00F6243D"/>
    <w:rsid w:val="00F72925"/>
    <w:rsid w:val="00FC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895A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6E15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895A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B894-1993-4323-990E-96C00A2F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14</cp:revision>
  <cp:lastPrinted>2018-01-18T08:58:00Z</cp:lastPrinted>
  <dcterms:created xsi:type="dcterms:W3CDTF">2018-01-12T08:08:00Z</dcterms:created>
  <dcterms:modified xsi:type="dcterms:W3CDTF">2018-01-18T08:58:00Z</dcterms:modified>
</cp:coreProperties>
</file>