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286B3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дер.Заболотье</w:t>
                            </w:r>
                            <w:proofErr w:type="spellEnd"/>
                            <w:r w:rsidR="00286B3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, ЖСК «</w:t>
                            </w:r>
                            <w:proofErr w:type="spellStart"/>
                            <w:r w:rsidR="00286B3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Поляница</w:t>
                            </w:r>
                            <w:proofErr w:type="spellEnd"/>
                            <w:r w:rsidR="00286B3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четверг, 16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286B3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15-00 до 16-0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86B30">
                              <w:rPr>
                                <w:b/>
                                <w:sz w:val="72"/>
                                <w:szCs w:val="72"/>
                              </w:rPr>
                              <w:t>доски объявлений</w:t>
                            </w:r>
                            <w:bookmarkStart w:id="0" w:name="_GoBack"/>
                            <w:bookmarkEnd w:id="0"/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286B30">
                        <w:rPr>
                          <w:b/>
                          <w:sz w:val="72"/>
                          <w:szCs w:val="72"/>
                          <w:u w:val="single"/>
                        </w:rPr>
                        <w:t>дер.Заболотье</w:t>
                      </w:r>
                      <w:proofErr w:type="spellEnd"/>
                      <w:r w:rsidR="00286B30">
                        <w:rPr>
                          <w:b/>
                          <w:sz w:val="72"/>
                          <w:szCs w:val="72"/>
                          <w:u w:val="single"/>
                        </w:rPr>
                        <w:t>, ЖСК «</w:t>
                      </w:r>
                      <w:proofErr w:type="spellStart"/>
                      <w:r w:rsidR="00286B30">
                        <w:rPr>
                          <w:b/>
                          <w:sz w:val="72"/>
                          <w:szCs w:val="72"/>
                          <w:u w:val="single"/>
                        </w:rPr>
                        <w:t>Поляница</w:t>
                      </w:r>
                      <w:proofErr w:type="spellEnd"/>
                      <w:r w:rsidR="00286B30"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четверг, 16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286B3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15-00 до 16-0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286B30">
                        <w:rPr>
                          <w:b/>
                          <w:sz w:val="72"/>
                          <w:szCs w:val="72"/>
                        </w:rPr>
                        <w:t>доски объявлений</w:t>
                      </w:r>
                      <w:bookmarkStart w:id="1" w:name="_GoBack"/>
                      <w:bookmarkEnd w:id="1"/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2022-06-03T07:05:00Z</dcterms:created>
  <dcterms:modified xsi:type="dcterms:W3CDTF">2022-06-03T07:05:00Z</dcterms:modified>
</cp:coreProperties>
</file>