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09" w:rsidRDefault="00A6772B" w:rsidP="00F6243D">
      <w:pPr>
        <w:pStyle w:val="4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DF85A21" wp14:editId="0BA65213">
            <wp:simplePos x="0" y="0"/>
            <wp:positionH relativeFrom="column">
              <wp:posOffset>2691765</wp:posOffset>
            </wp:positionH>
            <wp:positionV relativeFrom="paragraph">
              <wp:posOffset>-51435</wp:posOffset>
            </wp:positionV>
            <wp:extent cx="552450" cy="685800"/>
            <wp:effectExtent l="0" t="0" r="0" b="0"/>
            <wp:wrapNone/>
            <wp:docPr id="1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243D" w:rsidRDefault="00F6243D" w:rsidP="00F6243D">
      <w:pPr>
        <w:pStyle w:val="4"/>
      </w:pPr>
    </w:p>
    <w:p w:rsidR="00F6243D" w:rsidRDefault="00F6243D" w:rsidP="00F6243D">
      <w:pPr>
        <w:keepNext/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F6243D" w:rsidRDefault="00F6243D" w:rsidP="00F624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ПОСЕЛЕНИЯ МИХАЙЛОВО-ЯРЦЕВСКОЕ В ГОРОДЕ МОСКВЕ</w:t>
      </w:r>
    </w:p>
    <w:p w:rsidR="00F6243D" w:rsidRDefault="00F6243D" w:rsidP="00F6243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C7966" w:rsidRDefault="005C7966" w:rsidP="005C7966">
      <w:pPr>
        <w:pStyle w:val="ConsPlusTitle"/>
        <w:jc w:val="center"/>
      </w:pPr>
    </w:p>
    <w:p w:rsidR="005C7966" w:rsidRDefault="005C7966" w:rsidP="005C7966">
      <w:pPr>
        <w:pStyle w:val="ConsPlusTitle"/>
        <w:jc w:val="center"/>
      </w:pPr>
      <w:proofErr w:type="gramStart"/>
      <w:r>
        <w:t>Р</w:t>
      </w:r>
      <w:proofErr w:type="gramEnd"/>
      <w:r>
        <w:t xml:space="preserve"> Е Ш Е Н И Е</w:t>
      </w:r>
    </w:p>
    <w:p w:rsidR="005C7966" w:rsidRPr="0045059F" w:rsidRDefault="005C7966" w:rsidP="005C7966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5C7966" w:rsidRPr="0045059F" w:rsidRDefault="0077451B" w:rsidP="005C7966">
      <w:pPr>
        <w:pStyle w:val="ConsPlusTitle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23 ноября </w:t>
      </w:r>
      <w:r w:rsidR="005C7966">
        <w:rPr>
          <w:rFonts w:ascii="Arial" w:hAnsi="Arial" w:cs="Arial"/>
          <w:b w:val="0"/>
          <w:sz w:val="24"/>
          <w:szCs w:val="24"/>
        </w:rPr>
        <w:t>2017</w:t>
      </w:r>
      <w:r w:rsidR="005C7966" w:rsidRPr="0045059F">
        <w:rPr>
          <w:rFonts w:ascii="Arial" w:hAnsi="Arial" w:cs="Arial"/>
          <w:b w:val="0"/>
          <w:sz w:val="24"/>
          <w:szCs w:val="24"/>
        </w:rPr>
        <w:t xml:space="preserve">г. </w:t>
      </w:r>
      <w:r w:rsidR="005C7966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№ 1/12</w:t>
      </w:r>
    </w:p>
    <w:p w:rsidR="005C7966" w:rsidRPr="0045059F" w:rsidRDefault="005C7966" w:rsidP="005C7966">
      <w:pPr>
        <w:pStyle w:val="ConsPlusTitle"/>
        <w:rPr>
          <w:rFonts w:ascii="Arial" w:hAnsi="Arial" w:cs="Arial"/>
          <w:sz w:val="24"/>
          <w:szCs w:val="24"/>
        </w:rPr>
      </w:pPr>
    </w:p>
    <w:p w:rsidR="005C7966" w:rsidRPr="005C7966" w:rsidRDefault="005C7966" w:rsidP="005C7966">
      <w:pPr>
        <w:pStyle w:val="ConsPlusTitle"/>
        <w:tabs>
          <w:tab w:val="left" w:pos="4111"/>
          <w:tab w:val="left" w:pos="4253"/>
        </w:tabs>
        <w:ind w:right="5386"/>
        <w:jc w:val="both"/>
        <w:rPr>
          <w:rFonts w:ascii="Arial" w:hAnsi="Arial" w:cs="Arial"/>
          <w:b w:val="0"/>
          <w:sz w:val="24"/>
          <w:szCs w:val="24"/>
        </w:rPr>
      </w:pPr>
      <w:r w:rsidRPr="005C7966">
        <w:rPr>
          <w:rFonts w:ascii="Arial" w:hAnsi="Arial" w:cs="Arial"/>
          <w:b w:val="0"/>
          <w:sz w:val="24"/>
          <w:szCs w:val="24"/>
        </w:rPr>
        <w:t xml:space="preserve">О внесении изменений в </w:t>
      </w:r>
      <w:r>
        <w:rPr>
          <w:rFonts w:ascii="Arial" w:hAnsi="Arial" w:cs="Arial"/>
          <w:b w:val="0"/>
          <w:sz w:val="24"/>
          <w:szCs w:val="24"/>
        </w:rPr>
        <w:t xml:space="preserve">Устав </w:t>
      </w:r>
      <w:r w:rsidRPr="005C7966">
        <w:rPr>
          <w:rFonts w:ascii="Arial" w:hAnsi="Arial" w:cs="Arial"/>
          <w:b w:val="0"/>
          <w:sz w:val="24"/>
          <w:szCs w:val="24"/>
        </w:rPr>
        <w:t>поселения</w:t>
      </w:r>
      <w:r w:rsidR="0077451B">
        <w:rPr>
          <w:rFonts w:ascii="Arial" w:hAnsi="Arial" w:cs="Arial"/>
          <w:b w:val="0"/>
          <w:sz w:val="24"/>
          <w:szCs w:val="24"/>
        </w:rPr>
        <w:t xml:space="preserve"> </w:t>
      </w:r>
      <w:bookmarkStart w:id="0" w:name="_GoBack"/>
      <w:bookmarkEnd w:id="0"/>
      <w:r w:rsidRPr="005C7966">
        <w:rPr>
          <w:rFonts w:ascii="Arial" w:hAnsi="Arial" w:cs="Arial"/>
          <w:b w:val="0"/>
          <w:sz w:val="24"/>
          <w:szCs w:val="24"/>
        </w:rPr>
        <w:t xml:space="preserve">Михайлово-Ярцевское </w:t>
      </w:r>
    </w:p>
    <w:p w:rsidR="005C7966" w:rsidRPr="0045059F" w:rsidRDefault="005C7966" w:rsidP="005C7966">
      <w:pPr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5C7966" w:rsidRDefault="005C7966" w:rsidP="005C79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целях приведения Устава поселения Михайлово-Ярцевское в соответствие</w:t>
      </w:r>
      <w:r w:rsidRPr="00F6243D">
        <w:rPr>
          <w:rFonts w:ascii="Arial" w:hAnsi="Arial" w:cs="Arial"/>
          <w:sz w:val="24"/>
          <w:szCs w:val="24"/>
        </w:rPr>
        <w:t xml:space="preserve"> с Федеральн</w:t>
      </w:r>
      <w:r w:rsidR="0077451B">
        <w:rPr>
          <w:rFonts w:ascii="Arial" w:hAnsi="Arial" w:cs="Arial"/>
          <w:sz w:val="24"/>
          <w:szCs w:val="24"/>
        </w:rPr>
        <w:t>ым законом</w:t>
      </w:r>
      <w:r w:rsidRPr="00F6243D"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06.10.2003г.</w:t>
      </w:r>
      <w:r w:rsidRPr="00F6243D">
        <w:rPr>
          <w:rFonts w:ascii="Arial" w:hAnsi="Arial" w:cs="Arial"/>
          <w:sz w:val="24"/>
          <w:szCs w:val="24"/>
        </w:rPr>
        <w:t xml:space="preserve"> №131-ФЗ «Об общих принципах организации местного самоуправления в Российской Федерации»</w:t>
      </w:r>
      <w:r w:rsidR="0077451B">
        <w:rPr>
          <w:rFonts w:ascii="Arial" w:hAnsi="Arial" w:cs="Arial"/>
          <w:sz w:val="24"/>
          <w:szCs w:val="24"/>
        </w:rPr>
        <w:t xml:space="preserve"> З</w:t>
      </w:r>
      <w:r>
        <w:rPr>
          <w:rFonts w:ascii="Arial" w:hAnsi="Arial" w:cs="Arial"/>
          <w:sz w:val="24"/>
          <w:szCs w:val="24"/>
        </w:rPr>
        <w:t>аконом города Москвы от 06.11.2002г. №56 «Об организации местного са</w:t>
      </w:r>
      <w:r w:rsidR="0077451B">
        <w:rPr>
          <w:rFonts w:ascii="Arial" w:hAnsi="Arial" w:cs="Arial"/>
          <w:sz w:val="24"/>
          <w:szCs w:val="24"/>
        </w:rPr>
        <w:t>моуправления в городе Москве», З</w:t>
      </w:r>
      <w:r>
        <w:rPr>
          <w:rFonts w:ascii="Arial" w:hAnsi="Arial" w:cs="Arial"/>
          <w:sz w:val="24"/>
          <w:szCs w:val="24"/>
        </w:rPr>
        <w:t>аконом города Москвы от 28.12.2016</w:t>
      </w:r>
      <w:r w:rsidR="0077451B">
        <w:rPr>
          <w:rFonts w:ascii="Arial" w:hAnsi="Arial" w:cs="Arial"/>
          <w:sz w:val="24"/>
          <w:szCs w:val="24"/>
        </w:rPr>
        <w:t>г.</w:t>
      </w:r>
      <w:r>
        <w:rPr>
          <w:rFonts w:ascii="Arial" w:hAnsi="Arial" w:cs="Arial"/>
          <w:sz w:val="24"/>
          <w:szCs w:val="24"/>
        </w:rPr>
        <w:t xml:space="preserve"> №55 «О внесении изменений в отдельные законы города Москвы»</w:t>
      </w:r>
      <w:r w:rsidRPr="00F6243D">
        <w:rPr>
          <w:rFonts w:ascii="Arial" w:hAnsi="Arial" w:cs="Arial"/>
          <w:b/>
          <w:sz w:val="24"/>
          <w:szCs w:val="24"/>
        </w:rPr>
        <w:t>,</w:t>
      </w:r>
      <w:r w:rsidRPr="00F6243D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5C7966" w:rsidRDefault="005C7966" w:rsidP="005C79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C7966" w:rsidRDefault="005C7966" w:rsidP="005C7966">
      <w:pPr>
        <w:ind w:firstLine="42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Совет депутатов поселения </w:t>
      </w:r>
      <w:r>
        <w:rPr>
          <w:rFonts w:ascii="Arial" w:hAnsi="Arial" w:cs="Arial"/>
          <w:color w:val="000000"/>
          <w:sz w:val="24"/>
          <w:szCs w:val="24"/>
        </w:rPr>
        <w:t>Михайлово-Ярцевское</w:t>
      </w:r>
    </w:p>
    <w:p w:rsidR="005C7966" w:rsidRDefault="005C7966" w:rsidP="0077451B">
      <w:pPr>
        <w:spacing w:after="0" w:line="240" w:lineRule="auto"/>
        <w:ind w:firstLine="709"/>
        <w:jc w:val="center"/>
        <w:rPr>
          <w:rFonts w:ascii="Arial" w:hAnsi="Arial" w:cs="Arial"/>
        </w:rPr>
      </w:pPr>
      <w:r w:rsidRPr="00344692">
        <w:rPr>
          <w:rFonts w:ascii="Arial" w:hAnsi="Arial" w:cs="Arial"/>
        </w:rPr>
        <w:t>РЕШИЛ:</w:t>
      </w:r>
    </w:p>
    <w:p w:rsidR="0077451B" w:rsidRPr="00344692" w:rsidRDefault="0077451B" w:rsidP="0077451B">
      <w:pPr>
        <w:spacing w:after="0" w:line="240" w:lineRule="auto"/>
        <w:ind w:firstLine="709"/>
        <w:jc w:val="center"/>
        <w:rPr>
          <w:rFonts w:ascii="Arial" w:hAnsi="Arial" w:cs="Arial"/>
        </w:rPr>
      </w:pPr>
    </w:p>
    <w:p w:rsidR="005C7966" w:rsidRPr="0045059F" w:rsidRDefault="005C7966" w:rsidP="0077451B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059F">
        <w:rPr>
          <w:rFonts w:ascii="Arial" w:hAnsi="Arial" w:cs="Arial"/>
          <w:sz w:val="24"/>
          <w:szCs w:val="24"/>
        </w:rPr>
        <w:t xml:space="preserve">1. Внести в Устав поселения </w:t>
      </w:r>
      <w:r>
        <w:rPr>
          <w:rFonts w:ascii="Arial" w:hAnsi="Arial" w:cs="Arial"/>
          <w:sz w:val="24"/>
          <w:szCs w:val="24"/>
        </w:rPr>
        <w:t>Михайлово-Ярцевское</w:t>
      </w:r>
      <w:r w:rsidRPr="0045059F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5C7966" w:rsidRPr="0045059F" w:rsidRDefault="005C7966" w:rsidP="0077451B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059F">
        <w:rPr>
          <w:rFonts w:ascii="Arial" w:hAnsi="Arial" w:cs="Arial"/>
          <w:sz w:val="24"/>
          <w:szCs w:val="24"/>
        </w:rPr>
        <w:t xml:space="preserve">1) в </w:t>
      </w:r>
      <w:r>
        <w:rPr>
          <w:rFonts w:ascii="Arial" w:hAnsi="Arial" w:cs="Arial"/>
          <w:sz w:val="24"/>
          <w:szCs w:val="24"/>
        </w:rPr>
        <w:t>статье 14:</w:t>
      </w:r>
    </w:p>
    <w:p w:rsidR="005C7966" w:rsidRPr="0045059F" w:rsidRDefault="005C7966" w:rsidP="0077451B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1.1) п</w:t>
      </w:r>
      <w:r w:rsidRPr="0045059F">
        <w:rPr>
          <w:rFonts w:ascii="Arial" w:hAnsi="Arial" w:cs="Arial"/>
          <w:sz w:val="24"/>
          <w:szCs w:val="24"/>
        </w:rPr>
        <w:t xml:space="preserve">ункт </w:t>
      </w:r>
      <w:r>
        <w:rPr>
          <w:rFonts w:ascii="Arial" w:hAnsi="Arial" w:cs="Arial"/>
          <w:sz w:val="24"/>
          <w:szCs w:val="24"/>
        </w:rPr>
        <w:t>12 признать утратившим силу;</w:t>
      </w:r>
      <w:r w:rsidRPr="0045059F">
        <w:rPr>
          <w:rFonts w:ascii="Arial" w:hAnsi="Arial" w:cs="Arial"/>
          <w:sz w:val="24"/>
          <w:szCs w:val="24"/>
        </w:rPr>
        <w:t xml:space="preserve"> </w:t>
      </w:r>
    </w:p>
    <w:p w:rsidR="005C7966" w:rsidRDefault="005C7966" w:rsidP="0077451B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059F">
        <w:rPr>
          <w:rFonts w:ascii="Arial" w:hAnsi="Arial" w:cs="Arial"/>
          <w:sz w:val="24"/>
          <w:szCs w:val="24"/>
        </w:rPr>
        <w:t xml:space="preserve">1.2) </w:t>
      </w:r>
      <w:r>
        <w:rPr>
          <w:rFonts w:ascii="Arial" w:hAnsi="Arial" w:cs="Arial"/>
          <w:sz w:val="24"/>
          <w:szCs w:val="24"/>
        </w:rPr>
        <w:t>п</w:t>
      </w:r>
      <w:r w:rsidRPr="0045059F">
        <w:rPr>
          <w:rFonts w:ascii="Arial" w:hAnsi="Arial" w:cs="Arial"/>
          <w:sz w:val="24"/>
          <w:szCs w:val="24"/>
        </w:rPr>
        <w:t xml:space="preserve">ункт </w:t>
      </w:r>
      <w:r>
        <w:rPr>
          <w:rFonts w:ascii="Arial" w:hAnsi="Arial" w:cs="Arial"/>
          <w:sz w:val="24"/>
          <w:szCs w:val="24"/>
        </w:rPr>
        <w:t>13 признать утратившим силу;</w:t>
      </w:r>
    </w:p>
    <w:p w:rsidR="005C7966" w:rsidRDefault="005C7966" w:rsidP="0077451B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1.3)</w:t>
      </w:r>
      <w:r w:rsidRPr="00AC52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</w:t>
      </w:r>
      <w:r w:rsidRPr="0045059F">
        <w:rPr>
          <w:rFonts w:ascii="Arial" w:hAnsi="Arial" w:cs="Arial"/>
          <w:sz w:val="24"/>
          <w:szCs w:val="24"/>
        </w:rPr>
        <w:t xml:space="preserve">ункт </w:t>
      </w:r>
      <w:r>
        <w:rPr>
          <w:rFonts w:ascii="Arial" w:hAnsi="Arial" w:cs="Arial"/>
          <w:sz w:val="24"/>
          <w:szCs w:val="24"/>
        </w:rPr>
        <w:t>15 признать утратившим силу;</w:t>
      </w:r>
    </w:p>
    <w:p w:rsidR="005C7966" w:rsidRDefault="005C7966" w:rsidP="0077451B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1.4) пункт 16 признать утратившим силу;</w:t>
      </w:r>
    </w:p>
    <w:p w:rsidR="005C7966" w:rsidRDefault="005C7966" w:rsidP="0077451B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1.5) пункт 17 признать утратившим силу;</w:t>
      </w:r>
    </w:p>
    <w:p w:rsidR="005C7966" w:rsidRDefault="005C7966" w:rsidP="0077451B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1.6) пункт 18 признать утратившим силу.</w:t>
      </w:r>
    </w:p>
    <w:p w:rsidR="005C7966" w:rsidRPr="0045059F" w:rsidRDefault="005C7966" w:rsidP="0077451B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059F">
        <w:rPr>
          <w:rFonts w:ascii="Arial" w:hAnsi="Arial" w:cs="Arial"/>
          <w:sz w:val="24"/>
          <w:szCs w:val="24"/>
        </w:rPr>
        <w:t>2. Направить настоящее решение на государственную регистрацию в Главное управление Министерства юстиции Российской Федерации по Москве.</w:t>
      </w:r>
    </w:p>
    <w:p w:rsidR="005C7966" w:rsidRPr="0045059F" w:rsidRDefault="005C7966" w:rsidP="0077451B">
      <w:pPr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5059F">
        <w:rPr>
          <w:rFonts w:ascii="Arial" w:hAnsi="Arial" w:cs="Arial"/>
          <w:sz w:val="24"/>
          <w:szCs w:val="24"/>
        </w:rPr>
        <w:t>3. Опубликовать настоящее решение после его государственной регистрации в бюллетене «Московский муниципальный вестник».</w:t>
      </w:r>
    </w:p>
    <w:p w:rsidR="005C7966" w:rsidRPr="0045059F" w:rsidRDefault="005C7966" w:rsidP="0077451B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059F">
        <w:rPr>
          <w:rFonts w:ascii="Arial" w:hAnsi="Arial" w:cs="Arial"/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5C7966" w:rsidRDefault="005C7966" w:rsidP="0077451B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059F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2D6BC4">
        <w:rPr>
          <w:rFonts w:ascii="Arial" w:hAnsi="Arial" w:cs="Arial"/>
          <w:sz w:val="24"/>
          <w:szCs w:val="24"/>
        </w:rPr>
        <w:t>Контроль за</w:t>
      </w:r>
      <w:proofErr w:type="gramEnd"/>
      <w:r w:rsidRPr="002D6BC4">
        <w:rPr>
          <w:rFonts w:ascii="Arial" w:hAnsi="Arial" w:cs="Arial"/>
          <w:sz w:val="24"/>
          <w:szCs w:val="24"/>
        </w:rPr>
        <w:t xml:space="preserve"> выполнением настоящего решения возложить на Главу поселения Михайлово-Ярцевское </w:t>
      </w:r>
      <w:r>
        <w:rPr>
          <w:rFonts w:ascii="Arial" w:hAnsi="Arial" w:cs="Arial"/>
          <w:sz w:val="24"/>
          <w:szCs w:val="24"/>
        </w:rPr>
        <w:t>Г.К. Загорского</w:t>
      </w:r>
      <w:r w:rsidRPr="002D6BC4">
        <w:rPr>
          <w:rFonts w:ascii="Arial" w:hAnsi="Arial" w:cs="Arial"/>
          <w:sz w:val="24"/>
          <w:szCs w:val="24"/>
        </w:rPr>
        <w:t>.</w:t>
      </w:r>
    </w:p>
    <w:p w:rsidR="005C7966" w:rsidRDefault="005C7966" w:rsidP="005C7966">
      <w:pPr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5C7966" w:rsidRDefault="005C7966" w:rsidP="005C7966">
      <w:pPr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5C7966" w:rsidRPr="002D6BC4" w:rsidRDefault="005C7966" w:rsidP="005C7966">
      <w:pPr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5C7966" w:rsidRDefault="005C7966" w:rsidP="005C7966">
      <w:pPr>
        <w:adjustRightInd w:val="0"/>
        <w:spacing w:after="0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2D6BC4">
        <w:rPr>
          <w:rFonts w:ascii="Arial" w:hAnsi="Arial" w:cs="Arial"/>
          <w:sz w:val="24"/>
          <w:szCs w:val="24"/>
        </w:rPr>
        <w:t>л</w:t>
      </w:r>
      <w:r>
        <w:rPr>
          <w:rFonts w:ascii="Arial" w:hAnsi="Arial" w:cs="Arial"/>
          <w:sz w:val="24"/>
          <w:szCs w:val="24"/>
        </w:rPr>
        <w:t xml:space="preserve">ава поселения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Г.К.Загорский</w:t>
      </w:r>
      <w:proofErr w:type="spellEnd"/>
    </w:p>
    <w:p w:rsidR="0045059F" w:rsidRPr="0045059F" w:rsidRDefault="0045059F" w:rsidP="0045059F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sectPr w:rsidR="0045059F" w:rsidRPr="00450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F2E" w:rsidRDefault="005A6F2E" w:rsidP="0045059F">
      <w:pPr>
        <w:spacing w:after="0" w:line="240" w:lineRule="auto"/>
      </w:pPr>
      <w:r>
        <w:separator/>
      </w:r>
    </w:p>
  </w:endnote>
  <w:endnote w:type="continuationSeparator" w:id="0">
    <w:p w:rsidR="005A6F2E" w:rsidRDefault="005A6F2E" w:rsidP="00450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F2E" w:rsidRDefault="005A6F2E" w:rsidP="0045059F">
      <w:pPr>
        <w:spacing w:after="0" w:line="240" w:lineRule="auto"/>
      </w:pPr>
      <w:r>
        <w:separator/>
      </w:r>
    </w:p>
  </w:footnote>
  <w:footnote w:type="continuationSeparator" w:id="0">
    <w:p w:rsidR="005A6F2E" w:rsidRDefault="005A6F2E" w:rsidP="004505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43D"/>
    <w:rsid w:val="00057815"/>
    <w:rsid w:val="00082ADB"/>
    <w:rsid w:val="001107DF"/>
    <w:rsid w:val="00123B82"/>
    <w:rsid w:val="00160654"/>
    <w:rsid w:val="001B031C"/>
    <w:rsid w:val="001E51A9"/>
    <w:rsid w:val="001F1934"/>
    <w:rsid w:val="00200A08"/>
    <w:rsid w:val="002078C5"/>
    <w:rsid w:val="002D720E"/>
    <w:rsid w:val="002F36B4"/>
    <w:rsid w:val="00344692"/>
    <w:rsid w:val="00354AF9"/>
    <w:rsid w:val="003A7D55"/>
    <w:rsid w:val="003C270A"/>
    <w:rsid w:val="003C4059"/>
    <w:rsid w:val="00416910"/>
    <w:rsid w:val="0045059F"/>
    <w:rsid w:val="004709AE"/>
    <w:rsid w:val="00527B09"/>
    <w:rsid w:val="00555A49"/>
    <w:rsid w:val="005A0BE5"/>
    <w:rsid w:val="005A6F2E"/>
    <w:rsid w:val="005C7966"/>
    <w:rsid w:val="0067784E"/>
    <w:rsid w:val="00680F6F"/>
    <w:rsid w:val="00687ED0"/>
    <w:rsid w:val="006D7D16"/>
    <w:rsid w:val="006E21EE"/>
    <w:rsid w:val="00704D2B"/>
    <w:rsid w:val="00725417"/>
    <w:rsid w:val="00762BBC"/>
    <w:rsid w:val="0077451B"/>
    <w:rsid w:val="007B0F13"/>
    <w:rsid w:val="007C1E49"/>
    <w:rsid w:val="007C4CB9"/>
    <w:rsid w:val="007D60F3"/>
    <w:rsid w:val="007F7D6C"/>
    <w:rsid w:val="00871B90"/>
    <w:rsid w:val="00925BAC"/>
    <w:rsid w:val="00976C61"/>
    <w:rsid w:val="00982C79"/>
    <w:rsid w:val="009C62B2"/>
    <w:rsid w:val="009D4D86"/>
    <w:rsid w:val="009E5EE6"/>
    <w:rsid w:val="009F3CD2"/>
    <w:rsid w:val="00A6772B"/>
    <w:rsid w:val="00AC41CE"/>
    <w:rsid w:val="00AC52BF"/>
    <w:rsid w:val="00BC534F"/>
    <w:rsid w:val="00C14250"/>
    <w:rsid w:val="00C34DC7"/>
    <w:rsid w:val="00C75DAF"/>
    <w:rsid w:val="00C87496"/>
    <w:rsid w:val="00CA0E1B"/>
    <w:rsid w:val="00CB6EE9"/>
    <w:rsid w:val="00CC6E15"/>
    <w:rsid w:val="00D0340B"/>
    <w:rsid w:val="00D109C6"/>
    <w:rsid w:val="00D13AA5"/>
    <w:rsid w:val="00D5381E"/>
    <w:rsid w:val="00D6506D"/>
    <w:rsid w:val="00D73675"/>
    <w:rsid w:val="00E374D6"/>
    <w:rsid w:val="00E640C6"/>
    <w:rsid w:val="00E745A3"/>
    <w:rsid w:val="00EC6BEE"/>
    <w:rsid w:val="00F4717E"/>
    <w:rsid w:val="00F6243D"/>
    <w:rsid w:val="00F72925"/>
    <w:rsid w:val="00FC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43D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43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6243D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Normal (Web)"/>
    <w:basedOn w:val="a"/>
    <w:uiPriority w:val="99"/>
    <w:unhideWhenUsed/>
    <w:rsid w:val="00F62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Subtitle"/>
    <w:basedOn w:val="a"/>
    <w:link w:val="a5"/>
    <w:uiPriority w:val="99"/>
    <w:qFormat/>
    <w:rsid w:val="00F6243D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character" w:customStyle="1" w:styleId="a5">
    <w:name w:val="Подзаголовок Знак"/>
    <w:basedOn w:val="a0"/>
    <w:link w:val="a4"/>
    <w:uiPriority w:val="99"/>
    <w:rsid w:val="00F6243D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6">
    <w:name w:val="No Spacing"/>
    <w:uiPriority w:val="1"/>
    <w:qFormat/>
    <w:rsid w:val="00F62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F6243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F4717E"/>
    <w:rPr>
      <w:color w:val="0000FF" w:themeColor="hyperlink"/>
      <w:u w:val="single"/>
    </w:rPr>
  </w:style>
  <w:style w:type="paragraph" w:styleId="a9">
    <w:name w:val="footnote text"/>
    <w:basedOn w:val="a"/>
    <w:link w:val="aa"/>
    <w:semiHidden/>
    <w:unhideWhenUsed/>
    <w:rsid w:val="0045059F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4505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semiHidden/>
    <w:unhideWhenUsed/>
    <w:rsid w:val="0045059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4505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505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d">
    <w:name w:val="footnote reference"/>
    <w:semiHidden/>
    <w:unhideWhenUsed/>
    <w:rsid w:val="0045059F"/>
    <w:rPr>
      <w:vertAlign w:val="superscript"/>
    </w:rPr>
  </w:style>
  <w:style w:type="character" w:styleId="ae">
    <w:name w:val="Strong"/>
    <w:basedOn w:val="a0"/>
    <w:uiPriority w:val="22"/>
    <w:qFormat/>
    <w:rsid w:val="0067784E"/>
    <w:rPr>
      <w:b/>
      <w:bCs/>
    </w:rPr>
  </w:style>
  <w:style w:type="paragraph" w:styleId="2">
    <w:name w:val="Body Text 2"/>
    <w:basedOn w:val="a"/>
    <w:link w:val="20"/>
    <w:uiPriority w:val="99"/>
    <w:unhideWhenUsed/>
    <w:rsid w:val="009E5E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E5EE6"/>
    <w:rPr>
      <w:rFonts w:ascii="Calibri" w:eastAsia="Calibri" w:hAnsi="Calibri" w:cs="Times New Roman"/>
    </w:rPr>
  </w:style>
  <w:style w:type="paragraph" w:customStyle="1" w:styleId="ConsPlusNormal">
    <w:name w:val="ConsPlusNormal"/>
    <w:rsid w:val="009E5E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6E1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43D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43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6243D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Normal (Web)"/>
    <w:basedOn w:val="a"/>
    <w:uiPriority w:val="99"/>
    <w:unhideWhenUsed/>
    <w:rsid w:val="00F62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Subtitle"/>
    <w:basedOn w:val="a"/>
    <w:link w:val="a5"/>
    <w:uiPriority w:val="99"/>
    <w:qFormat/>
    <w:rsid w:val="00F6243D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character" w:customStyle="1" w:styleId="a5">
    <w:name w:val="Подзаголовок Знак"/>
    <w:basedOn w:val="a0"/>
    <w:link w:val="a4"/>
    <w:uiPriority w:val="99"/>
    <w:rsid w:val="00F6243D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6">
    <w:name w:val="No Spacing"/>
    <w:uiPriority w:val="1"/>
    <w:qFormat/>
    <w:rsid w:val="00F62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F6243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F4717E"/>
    <w:rPr>
      <w:color w:val="0000FF" w:themeColor="hyperlink"/>
      <w:u w:val="single"/>
    </w:rPr>
  </w:style>
  <w:style w:type="paragraph" w:styleId="a9">
    <w:name w:val="footnote text"/>
    <w:basedOn w:val="a"/>
    <w:link w:val="aa"/>
    <w:semiHidden/>
    <w:unhideWhenUsed/>
    <w:rsid w:val="0045059F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4505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semiHidden/>
    <w:unhideWhenUsed/>
    <w:rsid w:val="0045059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4505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505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d">
    <w:name w:val="footnote reference"/>
    <w:semiHidden/>
    <w:unhideWhenUsed/>
    <w:rsid w:val="0045059F"/>
    <w:rPr>
      <w:vertAlign w:val="superscript"/>
    </w:rPr>
  </w:style>
  <w:style w:type="character" w:styleId="ae">
    <w:name w:val="Strong"/>
    <w:basedOn w:val="a0"/>
    <w:uiPriority w:val="22"/>
    <w:qFormat/>
    <w:rsid w:val="0067784E"/>
    <w:rPr>
      <w:b/>
      <w:bCs/>
    </w:rPr>
  </w:style>
  <w:style w:type="paragraph" w:styleId="2">
    <w:name w:val="Body Text 2"/>
    <w:basedOn w:val="a"/>
    <w:link w:val="20"/>
    <w:uiPriority w:val="99"/>
    <w:unhideWhenUsed/>
    <w:rsid w:val="009E5E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E5EE6"/>
    <w:rPr>
      <w:rFonts w:ascii="Calibri" w:eastAsia="Calibri" w:hAnsi="Calibri" w:cs="Times New Roman"/>
    </w:rPr>
  </w:style>
  <w:style w:type="paragraph" w:customStyle="1" w:styleId="ConsPlusNormal">
    <w:name w:val="ConsPlusNormal"/>
    <w:rsid w:val="009E5E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6E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Светлана Токарева</cp:lastModifiedBy>
  <cp:revision>13</cp:revision>
  <cp:lastPrinted>2017-09-21T09:19:00Z</cp:lastPrinted>
  <dcterms:created xsi:type="dcterms:W3CDTF">2017-09-13T08:03:00Z</dcterms:created>
  <dcterms:modified xsi:type="dcterms:W3CDTF">2017-11-21T14:01:00Z</dcterms:modified>
</cp:coreProperties>
</file>